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Старший брат Чжан, поджав ноги, съёжился у ног Тан Шаотана и принялся торопливо шептать, так, что слышно было лишь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случайно на дороге подобрал, это точно не было подстроено, одно сплошное недоразумение. Пользуйтесь моментом и уходите, только, умоляю, не возвращайтесь потом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Чжан лучше всех умел оценивать обстановку. Даже его наставник в своё время не справился с противником, так какие же шансы у них, учеников, собравшихся вместе? К чему лезть на рожон, зная, что победить не удастся? Неужели им непременно нужно превратить церемонию омовения рук в золотом тазу в побоище с разбитым тазом и пролитой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сестра-ученица, видя, как брат Чжан искренне вопит, сжавшись на земле, не выдержала и бросилась вперёд, выхватив меч, но кто-то мягко остановил её, неторопливо вложив клинок обратно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удивилась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до этого молча поддерживавший Лянь Циншаня, теперь шагнул вперёд. Обращаясь к гостям, он заговорил вежливо и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церемония омовения рук нашего наставника, негоже затевать распри. Мы не станем принимать меры, что вы трое представились учениками Братства Нищих. Пожалуйста, удалитесь поскорее. Откройте им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весь этот переполох устроили его же собственные младшие брат и сестра по школе, он заявил, будто это гости намеренно прикинулись нищенствующими бойцами, чтобы устроить скандал, а сам великодушно их отпускает. Выходило довольно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бесстыдный старший брат сиял безмятежной улыбкой и, словно весенний ветерок,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юноша кажется мне знакомым. Неужели это давно не виданный младший племянник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формально не вступал в школу Бэйван, но когда-то его отец, Фань Цзэчэн, в пору братских отношений с Лянь Циншанем, всерьёз заявлял, что хочет стать учеником Бэйван и постигать искусство под началом Лянь Циншаня. Позже, когда школа пришла в упадок, эти слова сочли шуткой и не исполнили. Но раз клятва благородного мужа весома, будь она хоть в шутку сказана, если школа Бэйван возьмёт да признает эти слова истиной и примет Фань Цзэчэна в ученики, то тот станет внешним учеником Лянь Циншаня, ровней этому самому старшему брату, а его сын, соответственно, окажется младшим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промямлил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свалился дядя-наставник, да ещё и узнал его. Фань Сяо слегка растерялся, тут же попался на удочку, ухватил Тан Шаотана и потащил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Тан Шаотана безмолвно выпроводили за дверь, старший брат едва облегчённо вздохнул, как заметил, что А Цзю не ушёл и смотрит на него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стараясь сохранить спокойствие,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служить, уважаемый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перевёл взгляд на Лянь Циншаня, сидевшего в кресле. Несколько учеников уже поднесли ему чай, а в толпе кто-то, получив от учеников Бэйван записку, читал по бумажке утешительную речь, уговаривая Лянь Циншаня оставить дрязги реки и озера и поскорее приняться наслаждаться счастьем в кругу семьи. Картина была душевной и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на свете бывают и такие наставники. Хоть боевое искусство у них посредственное, и способности не ахти, зато они могут воспитать учеников, что становятся друг другу роднёй, окружают своего учителя заботой, ублажают его, оберегают изо всех сил, боясь хоть чуточку его расстроить. Даже неуклюжая ложь, которую сочинил их старший брат, наверное, была нужна, чтобы обмануть этого старика. Чтобы он не узнал, что весь этот шум и пышность — всего лишь обман. Среди всей этой праздничной суеты лишь несколько его учеников были по-настоящему искренни.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искренность и впрямь порождает искренность, то этот «неудачливый» предводитель, не снискавший славы в мире реки и озера, в глазах своих учеников, должно быть, был прекрасным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нечему учить вас. Скорее, я сам кое-чему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Тан Шаотану, наверное, не довелось встретить такого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не посчастливилось.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незваных гостей, старший брат школы Бэйван тут же опустился на колени перед наставником, прося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самовольно принял решение, прошу наставника покарать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Циншань смотрел на медленно закрывающиеся ворота, и неохотная досада в его глазах постепенно сменилась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вини себя. Ты поступил правильно, оказался рассудительнее своего учителя. Сегодня я был слишком опрометчив, чуть не навредил вам и позволил братьям по Уся посмеяться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Лянь Циншань, сражавшийся с Тан Шаотаном, не понять: если дело дойдёт до настоящей схватки, вряд ли кто-то из присутствующих окажется ему под стать. Времена меняются, и упорно цепляться за былые победы и поражения — лишь навлекать на себя позор. Он давно уяснил, что в этом мире всегда найдутся один-два человека, щедро одарённых небесами, оставляющих других далеко позади. Таким был, например, его младший брат по школе, Чи Фэнлань.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хоть талант его младшего брата и был дарован небом, в своё время он не смог пройти долгий путь. Интересно, сумеет ли этот юноша избежать такой же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Циншань тяжело вздохнул, переполненный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решил омыть руки в золотом тазу, к чему же мне вновь цепляться за дела реки и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Чжан, который до этого валялся на земле, вопя от боли, вскочил, словно рыба на сковороде, подбежал к младшей сестре и принялся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конец! Каждый раз, как наш старик говорит «ах, увы и ах», он ноет потом целых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Чжан, что за ерунду ты опять несёшь! Разве можно так употреблять «увы 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сидевший в первом ряду и внимательно слушавший наставника, обернулся и бросил на двоих взгляд, веля замолчать. Они тут же выпрямились и привычным жестом «зашили» себе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брат Чжан, Лянь Циншань потратил полчаса на воспоминания о прошлом и размышления о жизни. Лишь когда один из гостей нетерпеливо зевнул, он вдруг осознал, сколько времени прошло, и, слегка откашлявшись, вернулся к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Гаотянь, слова брата Цзэчэна о вступлении в нашу школу были всего лишь шуткой. Впредь не вспоминай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Чу Гаотянь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Циншань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хорошо рассмотрел? Тот юноша, что был с Вопрошающим об именах, и впрямь младший сын семьи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Ланьпин все знали: старший сын семьи Фань, Фань Мин, статен, умен и силён, три года назад отправился путешествовать для учёбы и до сих пор не вернулся. Младший же, Фань Сяо, озорной и непослушный, вечно сбегает из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Гаотянь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несколько раз видел младшего господина Фаня. Возможно, он меня не запомнил, но я его не спутаю.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произнёс Лянь Циншань. — Он с Вопрошающим об именах, и мне от этого неспокойно. Сходи-ка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Циншань уже собирался отдать распоряжение, но взгляд его упал на золотой таз, что стоял неподалёку, ещё не успевший появиться на сцене, и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Лучше устрой всё сам. Проследи за ним и передай от меня брату Цзэчэну.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Циншань поднял голову к безоблачному небу и под полными ожиданияния взглядами собравшихся торжественно объявил о начале церемонии омовения рук в золотом тазу.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выглядел старше своих лет, возраст его был ещё не так велик. Среди предводителей школ реки и озера хватало тех, кому за пятьдесят, но кто по-прежнему крепок и бодр. Однако он уже смирился со старостью. С того самого дня, когда он потерпел поражение от Вопрошающего об именах, его сердце состарилось. Все думали, что его гложет слово «поражение», но на самом деле над ним довлело другое слово —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молодыми страшно, а я уже увядаю.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вручал будущее детям, что сам же и воспитал.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жизнь их была мирной и благополучной, а дорога впереди — светлой.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красными лакированными воротами младший господин Фань, не желавший возвращаться домой, предпринимал последние отчаянные попытки: уговаривал Тан Шаотана следовать его указаниям и пойти не туда. У молодого господина не было особых талантов, зато водились деньги. Он рассудил, что раз уж они в уезде Ланьпин, значит, на своей земле, и можно, предъявив лицо, получить в конторе крупную сумму и сбежать. Главное — отделаться от докучливых Тан Шаотана и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что А Цзю уже прихватывал его банкноты, он решил подкупить Тан Шаотана.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 чего ты хочешь? Сколько бы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чтобы ничего! Может, тебе что-нибудь интересное нравится? Или, скажем, знаменитые свитки, картины? Подлинники я тоже смогу раздобыть!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еда? Редкие деликатесы? Какого знаменитого повара пригласить — найму!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третье качание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не сдавался. Его вопросы, начавшиеся как упорядоченные, из-за череды неудач постепенно превратились в безрассудное фантазёрство: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Боевые манускрипты?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Легендарное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Высокие чины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Власть над рекой и озером!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 золота и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«изрекал детскую мудрость», врал, не моргнув глазом, и не боялся, что его наглые фантазии лопнут, как мыльный пузырь. Но Тан Шаотан не поддавался: сколько бы тот ни старался, раздувая свои фантазии до небес, он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http://bllate.org/book/16258/1462666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