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Цзю и Тан Шаотан, следуя указаниям управляющего Ляна, двинулись вперёд. Фань Сяо хотел последовать за ними, но был остановлен тётушкой Лю. Она, вытирая пот со лба,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ваша мама так соскучилась по вам, что заболела. Лучше сначала пойдёмте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Фань Сяо забыл о гостях и поспешил во внутренний двор. Тётушка Лю бежала за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бегите медленнее, а то упадёте!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отсутствовал, а А Цзю и Тан Шаотан, оказавшись в незнакомом месте, в отличие от обычных людей, не стали сдерживаться. Шагая по роскошно украшенным извилистым коридорам, один из них оставался равнодушным, а другой — осматривался по сторонам и трогал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осматривался и трогал всё, был, конечно же, А Цзю, всегда бесстрашный и общительный. Он взял в руки зелёную жемчужину, свисающую с фонаря,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фонарь красивый, но зелёная жемчужина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Жуань помнил, что в сокровищнице Павильона Ушоу было несколько ящиков таких жемчужин. Тогда он не знал, для чего они нужны, и относился к ним с пренебрежением. Оказывается, они использовались для украшения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 обернулся, лёгким кашлем скрыв презрение в глазах,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как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А Цзю, — ответил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 извините за бестактность, но вы, вероятно, ошибаетесь насчёт этой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не знаете, что это жемчужина ночного сияния с Восточного моря, редчайшая драгоценность, которую невозможно найти в обычных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 будучи опытным, привык к грубым и невежественным людям в мире рек и озёр. Он просто не ожидал, что его молодой господин, всего за год отсутствия, мог связаться с такими невеждами. Даже если у этого человека была редкая внешность, он всё равно оставался невежественным и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впервые посещавшие дом Фань, всегда восхищались богатством и могуществом семьи. Но теперь какой-то невежда осмелился хвастаться перед ним, называя редчайшую жемчужину ночного сияния знакомой? Более того, он солгал, чтобы возвысить себя, не зная, что говорит. Как такой человек мог быть другом молодого господина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ночного сияния? — переспросил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жемчужина светится в темноте, она очень редка, поэтому считается драгоценностью, — пояснил 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кивнул. Он понимал, что люди ценят редкость. Кажется, что любой хлам, если он достаточно редок и кто-то готов его восхвалять, может стать драгоценностью, которой нет равных на земле. Независимо от того, есть ли от неё польза, богатые семьи готовы платить большие деньги, чтобы добавить её в свои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от жемчужины и посмотрел на Тан Шаотана. Он заметил, что Тан Шаотан, хотя и был странным в общении, в остальное время казался образованным человеком. Видимо, Павильон Радужных Одежд, хотя и не учил его манерам, не скупился на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«образованный» Тан Шаотан, бросив взгляд на насмешливого управляющего Ляна,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такая уж редкая вещь, её можно встретить и в обычных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Радужных Одежд их было много. В детстве он часто использовал их для освещения, когда ночью пробирался на кухню за едой. Ничего особенного. Если А Цзю сказал, что видел их, значит,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 почувствовав холодный взгляд Тан Шаотана, нервно засмеялся и продолжил вести их, думая, с какими странными людьми связался его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 заметил обмена взглядами между Тан Шаотаном и управляющим Ляном. Его внимание снова привлекли жемчужины ночного сияния, свисающие с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драгоценности, которые другие считали редкими, действительно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попал в сокровищницу старого главы Павильона Ушоу, он увидел несколько ящиков с ними. Сокровищница была ярко освещена, и жемчужины ночного сияния на фоне других драгоценностей казались обычными. Тогда А Цзю ещё не умел оценивать вещи, и для него эти зелёные, холодные на ощупь предметы были не лучше детских игрушек из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посоветовавшись со старейшинами, решил отдать их Ши Вэню, чтобы тот играл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странные огоньки, которые по ночам появлялись на том месте, где Ши Вэнь разбрасывал жемчужины, и которые стали причиной слухов о призраках, были всего лишь результатом свечения этих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Жуань решил, что, вернувшись в Павильон Ушоу, он заставит Ши Вэня выкопать все жемчужины из земли и продать их таким богатым семьям, как Фань. Возможно, Павильону больше не придётся работать, и они смогут жить в достатке, просто продавая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(Эмодзи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богатством и изобилием!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 проработал в доме Фань большую часть жизни, но его манера общения не снискала ему любви слуг. За его спиной о нём говорили разное: называли злым, мелочным, лицемерным. Однако все, кто сплетничал о нём, либо были изгнаны из дома, либо отправлены на тяжёлую работу, а сам управляющий Лян продолжал править домом Фань, оставаясь доверенным помощником господина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благодаря одной черте, которую высоко ценил господин Фань — преданности. Любое задание, данное господином, управляющий Лян выполнял без колебаний, даже если это было связано с риском для жизни. Его текущая задача — «присматривать» за двумя «почётными гостями». Чтобы выполнить свою миссию, управляющий Лян наконец отбросил своё презрение и начал вежливо общаться с холодным Тан Шаотаном: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как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 делая вид, что не заметил молчания,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и грубость только усилили подозрения управляющего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одетый в белое, с необычной внешностью, выглядел как небожитель. Его холодный и высокомерный характер, а также безразличие к жемчужинам ночного сияния наводили на мысль, что он мог быть человеком высокого происхождения и значительного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посмотрел на молчащего Тан Шаотана и вспомнил, что Цюй Цзюаньцзюань упоминала, что Тан Шаотан, как и другие ученики Павильона Радужных Одежд, изучал шесть искусств: музыку, стрельбу из лука, управление колесницами, каллиграфию, математику и другие дисциплины. Если спросить его о поэзии или музыке, он мог бы ответить или продемонстрировать свои навыки. Но если попросить его что-то придумать самому, он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сказала, что ему не хватает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думал иначе. Странные высказывания Тан Шаотана, такие как «вознаграждение» или «я не хороший человек», разве не были неожиданными? Он считал, что отсутствие таланта Тан Шаотана было просто несоответствием ожиданиям определённых людей в определённых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 хотел ограничивать других, поэтому не испытывал разочарования, если что-то не получалось. Поскольку Тан Шаотан не умел лгать, он просто сказал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подмигнул 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мастер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 слегка изменился в лице, задумчиво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Тан Шаотана, смягчил выражение лица и вежливо уступил дорогу, предложив ему пройти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мастер Жуань, мастер А Цзю,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следуя за управляющим Ляном, прошли через извилистые дорожки, выложенные галькой, и вошли в гостевой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