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**Побег из дома**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городе Цзяннань моросил уже несколько дней. Вода с карнизов без устали стекала капля за каплей. Фан Мяожань открыла глаза, когда небо едва начало светлеть. Лежа в постели, она уставилась в полог балдахина, думая о том, как другие девушки обычно собираются в вышивальных павильонах за рукоделием, а она день за днём, год за годом вынуждена изучать конфуцианские каноны и копировать каллиграфию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 детства она впитала мудрость отца, начитанна, умна и сообразительна — уже в нежном возрасте слагала стихи, а к отрочеству писала поэмы. Но лишь она одна знала, какую тоску и одиночество приносили ей долгие годы жизни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«Тук-тук-тук…» — отвлек её от мыслей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Удивляясь, кто бы это мог быть так рано, она поднялась и открыла. На пороге стоял Хуан Эрланцзы, тщедушный и смуглый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мисс… хорошие вести! Господин… господин покинул усадьбу! Его вызвал в столицу император — составлять сборник сочинений, — слуга, согнувшись в поклоне и опершись о косяк, запыхавшись произнёс эту новость, и на лице его светилась радость. Видимо, прибежал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мгновенно воспрянула духом. Пока Фан Гэнь был дома, ей приходилось ежедневно являться с поклоном и неукоснительно выполнять все его задания. Теперь же, когда он уехал в столицу, такая возможность выпадала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управляющий Чжан всё ещё в усадьбе, — добавил Хуан Эрланцзы.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слуга удалился, Фан Мяожань переоделась, села на табурет и на мгновение задумалась. Вскоре в голове у неё созрел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прошла коридором к западному флигелю, тихо постучала. Её впустили, и двое принялись о чём-то оживлённо шептаться…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эту ночь Фан Гэнь, направлявшийся в столицу, уже остановил повозку на почтовой станции,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господин Фан мог представить, что в это самое время в его доме царит необычное оживление. Хотя уже настал час отхода ко сну, ворота бесшумно приоткрылись, и две тщедушные фигуры в чёрном поспешно выскользнули наружу. Привратник даже не попытался их остановить, позволив скрыться. Спутники ускорили шаг и, взявшись за руки, растворились в темноте. Всё было проделано привычно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двое наконец остановились, сбросили головные платки, и при ближайшем рассмотрении оказалось, что один из «мужчин» — совсем юная девушка с фарфорово-белой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были чистыми, чёрные волосы слегка стянуты шёлковой лентой, тонкие пряди касались шеи, гладкой, словно жемчуг. Просто свободная мужская одежда скрывала изящные девичьи формы, и с первого взгляда в ней действительно угадывался юноша статной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сорвала с лица платок, тяжело дыша. Немного отдышавшись,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страшно! Чуть не столкнулись с тем самым управляющим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стоял молодой человек, чьи черты лица обнаруживали с ней явное сходство — ясный взгляд, чистые и открытые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брат, Фан Цзинь, человек необузданного нрава, любивший полную свободу и часто сбегавший из дому за спиной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совладать с сыном не удавалось, Фан Гэнь всю свою страсть и надежды возложил на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 об этой вылазке, только меня не выдавай! — бросил Фан Цзинь, срывая у дороги прутик и пытаясь потыкать им в волосы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тут же отпрыгнула на несколько шагов. Мысленно она покачала головой: её брату уже за двадцать, а он ведёт себя как ребёнок — вечно неугомонный, вечно любит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Фан Цзинь швырнул прутик и зашагал вперёд, принявшись вертеть в пальцах снятый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спросила Фан Мяожань, поспешая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поменьше вопросов! Просто иди — место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 сотне шагов от них послышался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неторопливый, чёткий стук копыт, позвякивание колокольчиков на упряжи, а кисти на углах повозки, колышась, заставили листву шелестеть. Словом, сперва донёсся звук, а уж потом показался и сам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раздался весёлый смех, а затем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младший брат Фан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натянул вожжи. На подножку ступила нога в парчовом сапоге, и вслед за этим из повозки вышел мужчина в белоснежном халате. Черты его лица были чёткими и выразительными, облик — благородным, брови — мечами, зубы —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 Цзинь, обычно ветреный и беспечный, вдруг остолбенел. Взгляд его стал каким-то неестественным. Постояв так с мгновение, он наконец опомнился, сложил руки в традиционном приветствии и с налётом бойцовской удали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Сяо, и вправду сто лет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«старшим братом Сяо», кивнул, а затем перевёл взгляд на Фан Мяожань, и на лице его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тут же шагнул в сторону,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это моя младшая сестра, Фан Мяожань. Взял её с собой, потому что она вечно заперта в четырёх стенах, день и ночь корпит над книгами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мужчина в белом приподнял сложенные ладони в ответном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мисс Фан, цзяннаньская талантливая дева! Давно наслышан о вашей славе. Ваше сочинение «Ханьлин вэнь» поистине блистает литературным талантом, я, Сяо, искренне восхищён и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подобным комплиментам, Фан Мяожань не выказала особых эмоций, лишь слегка склонила голову и ответила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оценку, мне очень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повернулся, откинул полог повозки и пригласил обоих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ослабил вожжи, крикнул на лошадей, те взмахнули хвостами, и экипаж тронулся в путь. Стук копыт постепенно затих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**Причина**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повозка была обставлена просто: небольшой столик с потайным ящиком, вдоль трёх стен — сиденья, в целом довольно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почти всю дорогу молчала, слушая беседу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заранее условились встретиться в том самом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выяснилось, что в юности Фан Цзинь любил тайком сбегать из дому. Однако до того, как император Юнлэ перенёс столицу, в народе царил не такой мир, как сейчас: часто случались разбои, грабежи и убийства. Как-то раз, когда Фан Цзинь был ещё юн и горяч, он, повстречав разбойников, не отступил, а вступил с ними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Хэ, в те годы уже странствовавший по рекам и озёрам, увидел эту сцену и спас Фан Цзиню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был бесконечно благодарен, с тех пор они стали назваными братьями, и Фан Цзинь часто сопровождал Сяо Хэ в его странствиях, повидав множество удивительных народных обычаев и диковин.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один день Сяо Хэ внезапно исчез, оставив лишь короткое письмо, в котором назначал встречу ровно через два года на том самом месте, где спас Фан Цзиня, — в том самом лесу. Почему он пропал на два года, Фан Цзинь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два года назад ты внезапно исчез, бросив лишь клочок бумаги с посланием. Я очень беспокоился, дни и ночи терзался, опасаясь, не случилось ли с тобой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Хэ мелькнула тень вины,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ты, наверное, знаешь, что я родом из бедной семьи и лишь благодаря странствиям и торговле понемногу встал на ноги. Но есть одна вещь, о которой я тебе не рассказывал: я всё это время искал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Мяожань,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примерно одного возраста с мисс Фан. Моя младшая сестра пропала в пятый год правления Юнлэ. Тогда наш дом был разрушен, мы с ней остались одни и скитались по улицам. Не знаю почему, но однажды я вышел просить милостыню, а когда вернулся, её уже не было. С тех пор о её судьбе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два года назад вы, господин Сяо, столь поспешно покинули нас, потому что получили известие о сестре? — наконец вступила в разговор Фан Мяожань, её голос был тихим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горько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та, кого я нашёл, оказалась не ею. У моей сестры в детстве было несчастье — на пояснице у неё осталось клеймо. Почему — не могу сказать. Море людское безбрежно, отыскать родную кровь — задача нелёгкая.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только что сказал, что твоя сестра одного возраста с Мяожань, — вмешался Фан Цзинь, и в его глазах появилась тревога. — В пятый год Юнлэ ей было всего три-четыре года. С тех пор внешность наверняка сильно изменилась, искать, пожалуй,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какие-нибудь зацепки? — неожиданно поинтересовалась Фан Мяожань, обычно равнодушная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никаких. Странное дело: каждый раз, когда мне кажется, что появилась ниточка, она тут же обрывается. Чувствую, будто кто-то намеренно ставит палки в колёса. Очень это удручает. Подумал, вернусь в Нанкин, немного передохну и продолжу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Сяо Хэ взглянул на Фан Мяожань, отбросил мрачные мысли и, улыбнувшись ей, снова повернулся к Фан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 уж мы направляемся в Нанкин, если не возражаешь, поживи пока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всё ещё хмурясь в раздумьях, услышав эти слова, смягчился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