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знакома с теми двумя людьми, что были днём. К чему вы преследуете меня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приблизилась, и в воздухе повис густой, сладковатый аромат стиракса.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мы снова встречаемся, — произнесла она, и голос её звучал загадочно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вмиг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всплыл образ той ночи в «Тереме Древнего Журавля»: женщина в красных шёлковых одеждах, возлежащая на ложе из красного сандала и смотрящая на неё. Тот же голос. Та же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правую руку. Пальцы её были тонки и белы, как стебли лука. Она собиралась снять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невольно затаила дыхание, смутилась и, чтобы скрыть это, уставилась на бахрому повозочного полога, будто силясь обуздать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её лицо оказалось в ладонях незнакомки. Холод пальцев резко контрастировал с жаром её собственных ушей. Та медленно погладила её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почему вы не смотрите на меня? — в голосе женщины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смогла сдержать раздражения. Ещё никто не позволял себе так бесцеремонно трогать её лицо, да ещё и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 Перед ней действительно была та самая хозяйка «Терема Древнего Журавля», и теперь та с живым интересом разглядывала её. В прошлый раз они не были так близко, и Фан Мяожань не разглядела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встретившись с ней глазами, она увидела длинные ресницы и взгляд, в котором читалась опасная, почти хищная притягательность. Всё это странно сочеталось с чёрными одеждами наёмной убийцы и фарфоровой белизной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женщина с такой внешностью может быть столь развязной?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Фан Мяожань чувствовала, как внутри закипает гнев, но не могла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незнакомка и не думала останавливаться. Она наклонилась ещё ближе, почти прижавшись, и её алые губы прошептали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госпожа Фан… — Тёплое дыхание обожгло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отпрянула, ударившись спиной о деревянную стенку повозки, и через миг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вам от меня нужно?! Не подходите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руку, пытаясь отодвинуть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Фо Ло мгновенно отступила, приняв более сдержанный вид. Она выпрямилась и достала из-за пояса своего чёрного одеяния письмо, положив его в руки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я привыкла жить в винной лавке, и близость с людьми для меня — дело обычное. Забыла, что вы девушка из благородной семьи. Прошу простить мою дерзость, я не хотела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скрывала лицо, но Фан Мяожань чувствовала на себе её пристальный взгляд. Та словно о чём-то раздумывала,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письмо. Умоляю вас, передайте его вашему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смотрела на неё, постепенно успокаивая дыхание. Спустя долгую паузу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женщина исчезла так же внезапно, как и появилась, оставив Фан Мяожань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наконец достигли усадьбы Фан. Слуги уже ждали у ворот, чтобы встретить свою госпожу. Путь был пыльным и утомительным, а без Фан Цзиня — ещё и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Фан Мяожань распустила завязки платья и повалилась на собственную кровать, наконец расслабившись. В голове всплыл образ той женщины. Она назвала своё имя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письмо, Фан Мяожань не нашла в нём ничего особенного. Она принялась обдумывать всё произошедшее, пытаясь сложить разрозненные детали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 Ло, казалось, всё знала. События, вероятно, двигались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Хэ определённо была какая-то тайна. А это письмо, адресованное её отцу… Фан Мяожань пожалела, что вообще отправилась в ту поездку. Может, тогда ничего бы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**Удивительные новости**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Фан Гэнь наконец завершил свою работу в столице и приготовился к возвращению домой. Весть достигла усадьбы Фан, и его жёны с нетерпением ожидали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Мяожань как раз упражнялась в каллиграфии в своих покоях, когда получила известие о прибытии отца. Она немедленно отправилась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переступив порог, Фан Гэнь велел позвать дочь. Увидев, что она уже ждёт, он не мог скрыть тёплой, отеческой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 расспросил, как она провела этот месяц, усердно ли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свою дочь, на её чистые, ясные черты и невинное выражение лица, он невольно тяжело вздохнул и откинулся на спинку кресла из ротанга. Сердце его сжала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за месяц в столице Фан Гэнь проявил недюжинное усердие и честность, заслужив похвалу самого императора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помня, что Фан Гэнь — видный гражданский чиновник, и узнав, что дочь его не только красива, но и талантлива, милостиво даровал ей брак. Женихом был назначен третий принц. Иными словами, через несколько месяцев Фан Мяожань предстояло выйти замуж за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подойди-ка. Отец должен с тобой поговорить, — после долгого раздумья Фан Гэнь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сердцем избранный человек?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конечно же,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этой поездки в столицу государь оказал нашей семье высокую честь и даровал тебе брак. Мяожань, ты уже в возрасте, когда пора выходить замуж. Отец всегда надеялся, что ты сама встретишь того, кто тронет твоё сердце, и тогда мы обсудим свадьбу… Но… но на сей раз и мне нелегко принять решение! — На лице Фан Гэня отразилась искренняя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Мяожань была его гордостью и отрадой, взлелеянной с младенчества. Она с детства постигала каллиграфию и живопись, а в последние годы её и вовсе величали «одарённой поэтессой». Она была светом его очей. К тому же, натура у неё была простой и чистой, не приспособленной для дворцовых интриг. Мысль о том, что она окажется в этой гуще, повергала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весть, Фан Мяожань сначала остолбенела. Увидев же озабоченность на лице отца, она почувствовала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проходила среди кистей, туши, бумаги и тушечниц. Любовные дела были для неё terra incognita. И вот теперь её внезапно обручили с принцем, и через несколько месяцев должна состояться свадьба. Это было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 об отце. Наверху он служил государю с беспредельной преданностью, внизу — был образцом для младших. Этот брак был признанием его заслуг и положения. У неё не было причин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решайте вы.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её вцепились в край одежды. Рано или поздно ей всё равно пришлось бы выйти замуж. Но почему-то на сердце было тяжело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Гэнь, заметив упадок духа у дочери,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отец тебе обещает: во дворце тебе будет так же хорошо, как и дома. Никто не посмеет тебя обидеть. А если затоскуешь по дому — в любое время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Фан Мяожань подавила подступавшие слёзы и, собравшись, мягко улыбнулась. Она сказала отцу, что уже достигла брачного возраста и готова следовать его воле, просила его только не тревожиться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беседы она уже собралась удалиться, как вдруг вспомнила о письме, которое поручила передать та самая хозяйка в красном. Она много раз колебалась, но в конце концов честно рассказала Фан Гэню о своей самовольной отлучке из дома и вручила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своих покоях, сквозь полупрозрачный полог, Фан Мяожань смотрела на висевший у изголовья мешочек с мускусом. Ясные глаза её были по-прежнему открыты. Будущее виделось ей туманным и пугающим. Что же до помолвки… похоже, выбора у неё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такова уж 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**Всего лишь формальность**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пятнадцатый день четвертого месяца весь город Нанкин заполнялся людьми до отказа. Стоило спросить у первого встречного, где можно найти развлечений, и девять из десяти ответили бы: на празднике башен в «Тереме Древнего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ночной рынок был особенно многолюден, шумен и оживлён, жар веселья превосходил все обычные дни. Со всех концов съезжались сюда купцы, чиновники и молодые аристократы — все жаждали приобщиться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важному господину переступить порог заведения, как его уже встречали громкими возгласами, провожали к столику, потчевали чаем и цветочным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привлекало, конечно, не только это. В этом году в тереме ввели новое правило: в час Сюй (19-21 час) проводился конкурс на лучшую парную надпись (дуйлянь). Тот, чей ответ удовлетворит автора загадки, получал право провести ночь с самой хозяйкой заведения,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этой женщине, то она была окутана тайной. Всегда в алых шёлковых одеждах, несколько соблазнительная, но без вульгарной развязности, присущей куртизанкам. Она производила впечатление отстранённое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исполняла одну мелодию на пипе и удалялась. Телом она не торговала. Да и на артистку была не слишком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час Сюй, распорядитель в зале принялся бить в гонги и барабаны, мгновенно приковывая внимание всей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Сегодня наша хозяйка, Фо Ло, предлагает вам парную надпись в поисках человека, связанного с ней судьбой! Тот, кто сможет продолжить надпись, получит доступ на второй этаж! Всего два раунда! Победитель же удостоится чести войти в покои госпожи Фо!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одобрительными криками. Каждый был полон уверенности в себе, боясь лишь, что его литературный талант останется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