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Ли Чжао, хоть и была беспечной, но вовсе не глупой и, конечно, заметила, что работники «Линлун» смотрят на неё с неодобрением. Вообще, решить проблему было просто — можно было просто не обращать внимания, ведь она здесь всего лишь временная работница. Но даже за эти несколько дней случилось нечто поистине роковое.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Линлун отправила людей вернуть долг. Те не только вернулись ни с чем, но и были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«Линлун» не был местом, которое легко обидеть, но, поскольку ситуация ещё оставляла место для переговоров, хозяйка не стала сразу вести всех своих людей на разборки. Вместо этого она послала ещё нескольких человек с посланием: если господин принесёт извинения и вернёт долг, «Линлун» улыбнётся ему и спишет всё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этих работников тоже избили, а одного даже убили. В тот момент лицо хозяйки почернело, как дно котла, но она всё ещё не прибегла к силе, а обратилась к властям Вэйлина.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которые, к счастью, не были совсем уж бесполезными, немедленно отправили стражников арестовать того человека. Увы, те тоже были избиты и получили угрозы. Противостояние людей ремесла и властей не было чем-то необычным, но тех, кто осмеливался угрожать властям напрямую, можно было пересчитать по пальцам. Испугались 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Испугались. Поэтому они тут же выпустили указ о розыске, живым или мёртвым, по сути открыв для «Линлун» лазейку, чтобы «вершить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«Линлун» принял указ, и хозяйка, сохраняя доброжелательную улыбку, повела всех своих людей — всего-то с десяток — взяв оружие и прихватив пылавшую любопытством Ли Чжао, стремительно отправилась на поиски «господина, не вернувшего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как и ожидалось, уже приготовился к визиту «Линлун» и устроил засаду с бандой, одетой как простолюдины, намереваясь проучить постоялый двор даже без причины.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орава была наголову разбита людьми «Линлун» во главе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наблюдая за происходящим со стороны, наконец поняла, что Линлун была «скрытым мастером боевых искусств», а хозяйка продемонстрировала свою истинную силу — «Ладонь Ракшаса Тысячи Цзюней», что значило: коснёшься — плоть содрётся, получишь удар — кости раскрошатся, а после второго удара —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мысленно проиграла схватку и осознала, что если бы ей пришлось столкнуться с хозяйкой, не сдерживающей силу, она продержалась бы от силы десяток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прошло всего два-три часа, а из противников на ногах остался лишь тот самый наглый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неблагоприятную ситуацию, этот господин сохранял спокойствие, будто у него ещё оставался козырь в рукаве. Но, к удивлению, он покорно позволил себя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могла понять, что он задумал, и, размышляя об этом, последовала за людьми «Линлун» из его маленького здания. Снаружи их уже ждала толпа жителей Вэйлина, а впереди шли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глава стражников взмахнул рукой, и те немедленно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глава начал лить грязь, заявив, что постоялый двор «Линлун» ради денег причиняет вред простым людям и пытается сделать из благородного воина, вступившегося за справедливость, козла отпущения. Затем он пригласил «высокого монаха», который заявил, что на людях «Линлун» лежит злой дух, и именно из-за него Вэйлин в последние годы страдает от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оказалось мало. Глава привёл старика. Ли Чжао его не знала, но жители Вэйлина были с ним хорошо знакомы — это был тот самый безумец, что появлялся каждый раз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естественно, тоже обвинил «Линлун», но на этот раз предоставил доказательства — «признательные показания» лидеров еретического пути, где те обвиняли «Линлун» во внедрении шпионов в ряды праведников. Там же был описан весь процесс «жестокого плана», что окончательно сорвало с «Линлун» маску героев Вэйлина.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таких ударов, даже обладай «Линлун» незыблемым авторитетом, её героический образ был бы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жители, как и ожидалось, тут же наполнились гневом и принялись кричать: «Власти должны наказать постоялый двор «Линлун»! «Линлун» должна заплатить за обман Вэйлина!»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были оглушительными. Люди «Линлун» оказались в окружении, их оружие было в крови, на телах — красные пятна, а позади лежали тела «простых людей». Им нечего было сказать в оправдание, и они просто взяли оружие наготове, ожидая распоряжений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 беспокойством посмотрела на хозяйку, но та была удивительно спокойна, словно давно знала, что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воительница, ты и «Линлун» теперь в расчёте. Я знаю, ты собиралась в Фэнлин, но задержалась на несколько дней. Возьми эту карту и уходи скорее, — голос хозяйки был очень тихим, и, не будь у Ли Чжао острого слуха, её слова потонули бы в рёве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руку втолкнули карту на овечьей шкуре. Ли Чжао на этот раз выглядела необычайно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меня есть способ разрешить этот кризис, — она сжала кулаки, и в сознании мелькнул образ её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расплата для «Линлун», ты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Ли Чжао за руку, хозяйка, прежде чем та успела среагировать, сосредоточила внутреннюю энергию, направила её в руку и с лёгким выкриком швырнула Ли Чжао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и Ли Чжао, вовремя среагировав, не упала. Но, не успев даже толком встать, она в тревоге оглянулась и увидела, как люди «Линлун» уже вступили в схватку со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конечно, не могли сравниться с мастерами боевых искусств, и даже их численное превосходство не помогло — «Линлун» отбрасывала их назад. Глава стражников уже куда-то исчез, а вокруг паникующие жители спешно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людей мешал Ли Чжао двигаться, но она не хотела уходить, цепляясь за убегающих, чтобы спасти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чья-то рука внезапно закрыла её акупунктурные точки, и она могла лишь смотреть, как сверкающие клинки удаляются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на месте остались лишь люди «Линлун» да ещё трое — монах, безумец и «мёртвая свинья», не вернувшая долг. Что до стражников, то после бегства жителей они, видя, что ситуация ухудшается, тоже ретировались — ведь никто не хотел здесь сложить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окутанная ледяной аурой убийства, холодно смотрела на троих, стоящих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снова начали затягивать небо, солнце исчезло, и дорога под ногами тоже пропала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выплюнула кровь, а в её груди торчала тонкая серебряная игла. Люди «Линлун» стояли рядом, защищая её, их лица были алыми, но они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она умерла или нет? — Господин Свинья, одетый как обнищавший воин, вытащил из ниоткуда курительную трубку, закурил и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хлынул ливень, но работники «Линлун» даже не моргнули. Лишь в глазах хозяйки бушевала ненависть, но и она казалась застывшей, словно её акупунктурные точки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мог старик не добить? Однако — и впрямь достойна звания «Смеющаяся Демоница». Продержалась так долго после моего яда. Хе, да ещё и успела отправить ту незнакомую девчонку, прежде чем «Мастер Безмолвия» успел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прежде выглядевший обиженным и возмущённым, теперь улыбался со злобой, а морщины на его лице сходились, превращая глаза в узкие щёлки.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монах перебирал чётки, не открывая рта, но голос его раздавался, глухой, словно гром, готовый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советую тебе, госпожа, скорее рассказать, где находится та беловолосая женщина, — тогда я дарую тебе быструю смерть. Полагаю, ты не желаешь стать игрушкой Зала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Мастер, такие слова мне слушать неприятно. Мой Зал Лиши всегда обращался с телами хорошо, как можно использовать слово «играть»? Скорее, «взращивание», — старик скосил маленькие глазки, бросив взгляд на Злого монаха, и за улыбкой его скрывалось желание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эта баба уже испустила дух, о чём вы всё ещё спорите? — Господин Свинья выпустил колечко дыма, а затем прыгнул на дерево, в то время как на месте, где он стоял, воткнулись три тонкие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на обезьяну смахиваешь, чем на свинью, — с усмешкой бросил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Свинья приподнял бровь и постучал трубкой по стволу. Улыбка старика тут же застыла, а на его лице и теле появилось несколько тонких кровавых порезов. Одновременно новые капли дождя, падающие с неба, были «разорваны на части»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господа, сейчас не время для распрей. Нам следует «поторопиться» поискать улики, — произнёс Злой монах, не разжимая губ, и его голос, казалось, исходил из живота, заставляя похолодеть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Свинья нахмурился и снова постучал трубкой. «Паутина»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