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туда-сюда перед несколькими входами, снова тщательно сверилась с картой и выбрала путь, который казался самым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 и почувствовав лёгкое дуновение, Ли Чжао нахмурилась, вытащила из-за спины меч Тунлун и, подняв огниво, осторожно двинулась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шла в страхе, даже замирала после каждого шага, чтобы перевести дух. Но примерно через четверть часа смелость возросла, и ноги зашагали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снова вышла на небольшой перекрёсток и, почти не раздумывая, сделала первый интуитивный выбор. Затем снова и снова попадала на развилки, но, не встретив никакой опасности, шла всё быстрее,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не возник другой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её взгляд встретился с парой глаз, похожих на шакальи. Ли Чжао моргнула, тело само собой отпрыгнуло назад — и точно, порыв ветра обрушился на то место, где она только что стояла, выбив в земле яму. Но «шакал» по-прежнему сидел на месте, не двигаясь? Он лишь медленно приоткрыл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Чжао пришла в себя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не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Шакал уставился на неё, пара приоткрылась, затем снова сомкнулась, и раздался хриплый,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Злодеи… тоже говорят… что они не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медленно, слова произносил нечётко, а фразы строил странно — видимо, давно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настороженным взглядом Ли Чжао убрала меч Тунлун и затем решительно сделала большой шаг вперёд — без всяких предварительных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Шакал приподнял бровь — не ожидал, что девчонка такая смелая. Но раз она проявила искренность, не стоит быть чрезмерно агрессивным. Поэтому он лишь внутренне сохранил бдительность, но не воспротивился её приближению.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тоже шла на риск, внутри всё дрожало от напряжения, хотя внешне она сохраняла спокойствие. Но её шаги были очень неуверенными, и лишь когда два огонька сблизились, её ступни наконец твёрдо встали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вокруг, она заметила рядом с шакалом ещё три огнива. Неужели этот человек пробыл здесь три года? (Огниво горит год.)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 — первым заговорил шакал.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очнулась и, сложив ладони,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Чжао. Осмелюсь спросить, как зовут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«Ли Чжао», зрачки шакала сузились, но из-за грязных, спутанных волос, закрывавших глаза, Ли Чжао не заметила этой мгновенной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Безымянный. — Ли Чжао не стала вдаваться в его имя и происхождение. Видя, что он уже не настроен враждебно, она подумала, что стоять над ним, смотря сверху вниз, невежливо, да и сама уже порядком устала, поэтому просто 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Безымянного скользнул за ней сверху вниз и застыл, когда она 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обратила внимания на его пристальный взгляд, даже дружелюбно улыбнулась в ответ, затем достала карту и, никого не стесняясь, принялась внимательно водить по ней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Безымянный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Ли Чжао взглянула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я…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брат Безымянный захочет рассказать, я, конечно, с готовностью выслушаю. Но если не захочет, зачем же мне спрашивать и создавать неловкость. Хотя мне часто бывает любопытно, я не стану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Ли Чжао встретилась с ним взглядом, в её глазах читались ясность и прямота.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невольно вздрогнул, затем слегка тронул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дай-ка мне посмотреть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даже не задумалась и тут же протянула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её, Безымянный при свете огнива внимательно изучил, затем посмотрел на Ли Чжао и с оттенком досады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карты читать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Над головой Ли Чжао словно возник вопросительный знак, она не понимала,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поднял карту перед ней и грубым пальцем провёл по нарисованному пути. Совершенно очевидно: Ли Чжао пошла не туда, должна была двигаться на север, а оказалась в самом восточном тупике. Единственный выход —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открыла рот, но возразить было нечего. Однако ей стало любопытно,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Безымянный, откуда ты знаешь, куда я 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там полдня водила пальцем, да ещё и с учётом моего опыта за эти годы — естественно, могу догадаться, как ты шла. — Смысл его слов был ясен: он сам несколько лет бродил здесь и не мог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не удивилась, лишь оставалось лёгкое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Безымянный, как ты тут несколько лет прожил?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пещере не видно ни еды, ни воды, а Безымянный не выглядит истощённым, даже может извергать мощную внутреннюю энергию — это действительно 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не знакома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эту карту мне передал друг перед смертью. Тогда… было некогда, и она не успела рассказать, какого происхождения эта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словах, казалось, крылась какая-то тайна, но Безымянный не был любителем копаться в чужих делах, поэтому не стал расспрашивать дальше, а прямо рассказал ей,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подземных дворцов, оставшихся от династии Мамэн. Здесь припасено немало сухого пайка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Династия Мамэн? — Раньше Ли Чжао читала исторические книги, знала, что династия Мамэн была до династии Ло. Говорят, это государство основали северо-западные кочевники на равнинах Тяньюань. Кроме того, что они были сильны в войне и очень свирепы, о них почти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знаменитую битву, когда Мамэн напали на Хэгуй, Ли Чжао знала прекрасно, ведь учитель заставлял её заучивать…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Цзюэма больше всего преуспел в искусстве механизмов и подземных ходов. В пустыне слишком жарко, трудно выжить, поэтому приходилось искать укрытия под землёй, у корней. Это врождённая склонность цзюэмайцев, даже захватив равнины Тяньюань, они не изменили этой привычке. Хотя это и разорило народ, нельзя не сказать, что построенные ими подземные дворцы можно считать сокровищем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Разговорившись, он стал говорить больше — возможно, потому что давно не общался с людьми, Безымянному всегда хотелось сказать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Чжао не вполне верила: ведь на её пути попадались лишь извилистые развилки, да и в её представлении Мамэн были просто ордой, знающей лишь грабёж, убийства и поджоги, «дикарями» в шкурах. Хотя воевали они и вправду здорово, но представить их императорами или вообразить, насколько великолепны их подземные дворцы,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выражению лица было ясно, о чём она думает. Безымянный отнёсся к этому с некоторым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повезло, что на всём пути не встретила ловушек, расставленных цзюэмайцами, иначе ты бы на себе испытала грозную славу искусства механизмов Цзюэма.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ни в коем случае не ставь нынешних восточных цзюэмайцев на одну доску с прежними. Нынешние — просто дикари, а те были народом наездников, сочетавшим мудрость и отвагу. Ты, наверное, и представить не можешь того «великолепия», когда искусно применяли военную тактику, и одна девчонка могла водить за нос стотысячную армию Хэгуй…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из его шакальих глаз струилось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ведь знаю, что они были сильны в войне, — тихо пробормотала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лице Безымянного отразилось: «Раз знаешь, зачем ведёшь себя так, будто ничего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 и вправду знала о Цзюэма лишь поверхностно, и она была честна!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него большими глазами, она выдержала паузу, и наконец шакал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никак не мог выбраться из этого подземного дворца, а теперь, с картой, наконец смогу увидеть дневной свет. Девчонка, сначала я тебя выведу, а потом ты отдашь мне эту карту,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заколебалась — не потому что жалела карту, а потому что это была вещь, оставшаяся от хозяйки…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эта карта связана с тобой неслучайно. Тогда давай так: сначала ты мне её одолжишь, а когда встретимся в следующий раз — вернёшь. — Безымянный не стал настаивать, сразу предложив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Чжао сразу согласилась и, радостно шлёпнув себя по бёдрам, вскочила, готовясь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Безымянный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тебе стоит быть хоть немного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часто так говорят, — Ли Чжао скривила губы, затем улыбнулась. — Но в мире слишком много людей, которые из-за ненужной подозрительности упускают родственные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тех, кто из-за излишней откровенности с другими кончает плохо, тоже немало. Особенно в реках и озёрах этого мира, где всё перемешано, — никогда не знаешь, не задумает ли следующий встречный тебе зла. — Безымянный тут же возразил, вернее,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Безымянный прав, но я всё же верю в свою удачу и зоркий глаз, а также в то, что «человек по природе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