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миг между жизнью и смертью Си Амао шагнул вперёд. Меч Ваньцзюнь отбил острую ладонь Злого монаха, затем даос слегка провернул запястье, и меч, уже ушедший вверх, описал дугу, столкнувшись с тяжёлой ладонью монаха. От удара оба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благодарности. Си Амао лишь слегка кивнул и уже собрался атаковать первым, но в тот же миг из угла метнулось несколько серебряных вспышек. Брови даоса дрогнули, он отмахнулся рукавом, а Злой монах воспользовался моментом и послал вперёд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предупреждение, как Си Амао поднял меч, намереваясь уйти вверх и заодно рассечь ци монаха, а затем рухнуть вниз, используя тяжесть Ваньцзюня, чтобы обездвижить противника. Но одновременно с левой стороны к его горлу, подрагивая в лунном свете, метнулась тень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 Амао лишь усмехнулся. Меч Господина Свинья застыл у его шеи, и сколько тот ни напрягался, клинок не двигался ни на волос. Однако запасной ход уже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Выпущенные невесть когда нити опутали Си Амао. Меч в его руке, уже взмывший в воздух, не мог опуститься, но и Злой монах не мог нанести новый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Си Амао тихо вздохнул и наконец полностью открыл глаза. Затем он начал опускать руку. При лунном свете было отчётливо видно, как нити сдавливались вместе, но Си Амао не получил ни царапины — даже длинные рукава его даосского халата остались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Свинья смотрел,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бедный даос, не люблю убивать. Если вы отступите, я прощу прошлое. В противном случае… боюсь, мне придётся повредить ваши кости и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прозвучали искренне, будто от всего сердца, но три Бедствия не поверили ни единому — решили, что он, как и они, пустое бахвалится.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Цыть! Раз скрытное не вышло, перейдём к открытому! Не верю, что этот молокосос справится с нами троими! — Господин Свинья отступил на полшага и выложился по-настоящему: клинок в его руке двигался так быстро, что оставлял после себя шлейфы.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ладонь Злого монаха и скрытое оружие старикаша тоже не отставали, обрушившись на даоса единым шквалом.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время, за которое сгорели бы две палочки благовоний, и после примерно тысячи ста пятидесяти трёх обменов ударами все трое оказались прижаты к углу, каждый с «повреждёнными сухожилиями и тронутыми костями». Старикаша так и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Амао же, кроме слегка растрёпанных волос и усталого вида, был невредим, лишь казался немного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жизни вашей лишать не желаю. Только не заставляйте меня настойчиво искать Владыку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 Амао убрал Ваньцзюнь и, словно небожитель, воспарил прочь из разрушенного храма. А у троицы, даже будь у них желание напасть исподтишка, уже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холма, Си Амао наконец слегка закачался. Но причина была не в ранах от тех троих, а в «чрезмерном истощении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голова ныла, словно её пронзали иглы. Нужно было найти спокойное место, чтобы посидеть в медитации и привести себя в порядок. Вспомнилось, что постоялый двор «Линлун», возможно, ещё не разобран. Хоть народа там уже нет, сейчас он сойдёт за тихое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решив, Си Амао направился в городок Вэйлин и по привычке поднял взгляд к ночному небу. Про себя он прочёл звёздную заклинательную молитву, и проступил Млечный Путь, усеянный мерцающими звёздами. Ало-Лазурная Звезда текла в сторону Фэнлина — выходило, девушка Ли Чжао и вправду связана с ало-лазурным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Амао прищурился, слегка нахмурив брови. В его глазах в направлении Фэнлина проступило Чёрное Пятно, отчего окружающие звёзды стали тускнеть. Особенно та, что среди прочих светил таила в себе алый отсвет, — её уже окутывала мгла. Видимо, день её падения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 Амао больше не медлил и, подгоняемый ветром, помчался в городок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Амао направлялся в Вэйлин, Ли Чжао следовала по пятам за Безымянным, петляя по запутанным переходам Подземного дворца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сложен дворец, построенный людьми Цзюэма, можно было понять хотя бы по карте, запутанной, как клубок ниток, — но и то лишь отчасти.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Безымянный, на самом деле этот дворец был не местом увеселений императора Мамэна, а огромным складом оружия. В неофициальных хрониках записано, что он мог вместить как минимум стотысячное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Разве это место настолько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плохо представляла себе «площадь», лишь примерно догадываясь, что отсюда можно напрямую попасть в Фэнлин. Обычно, выйдя из Цанняня, нужно было ещё пройти через Вэнму, Сяньань и Чанши, чтобы войти в Фэнлин. Но через дворец путь сокращался — похоже, он пролегал прямо через гору Юньлань рядом с Вэйлином и выходил в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он всего-то соединял Фэнлин и Вэйлин. Девушке казалось, что он не может быть таким уж огромным, чтобы вместить сто тысяч солдат. Это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загадочно усмехнулся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велика ли северо-западная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поняла, к чему он клонит, но честно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там невыносимый зной, ночами — леденящий ветер, к тому же сушь, зерно не растёт. Смогла бы ты там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Ли Чжао хорошенько подумала и неуверенно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люди Цзюэма выжили. Более того, пустыня стала для них землёй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поняв слова, но не уловив смысла. Безымянный, закончив, снова замолчал. Ли Чжао почесала голову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Безымянный, при чём тут то, о чём я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при чём, — невозмутимо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 Чжао смутилась, не зная,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Безымянный не был злым человеком. Он взглянул на неё искоса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тебе когда-нибудь говорили, что ты по натуре ленива?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Чжао опешила. Как это связано с «леностью»? Но она тщательно припомнила и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Безымянный приподнял бровь, затем, словно смирившись, повернулся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послушай, что скажет твой братец Безымянный. Ты часто испытываешь любопытство и любишь докопаться до сути, потому и спрашиваешь у других,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честно призналась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получить ответ от других, ты сама глубоко обдумываешь вопрос или ищешь ответ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Ли Чжао серьёзно задумалась. Спустя несколько мгновений она с удивлением выдохнула: «Нет», — и одновременно поняла,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осознала. Вообще-то, это просто особенность твоего характера, и мне, постороннему, не стоит много говорить. Но с тобой, девчонка, у меня есть связь, да ещё ты помогла мне выбраться из затруднительного положения. Я не могу как следует отблагодарить тебя, так что могу лишь лишний раз дать совет. Впредь, столкнувшись с непонятным, размышляй усерднее, ищи свой Путь. Не полагайся слишком на других и не верь слепо чужим словам,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Неминуема великая беда, — в сознании Ли Чжао внезапно возник образ Дао-сяна. Казалось, и он говорит ей эти слова, и именно так 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слегка вздрогнул,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Беда, возможно, и случится, но я хотел сказать вот что: если однажды те, на кого ты можешь положиться, исчезнут,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Чжао никогда об этом не думала. Полагаться она могла только на свою наставницу. А если наставница исчезнет… Она боялась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Чжао всё это время жила в тревоге. С тех пор как три года назад пропала её наставница, девушка хотела найти её и затем не отходить ни на шаг. Это стало навязчивой идеей. Ли Чжао даже не могла понять — то ли это привязанность и нежелание расставаться с наставницей, то ли просто попытка избежать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нашла,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реакцию, Безымянный покачал головой и больше ничего не сказал, лишь углубился в изучение карты, отыскивая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спустя они наткнулись на каменный зал. Безымянный тут же замер. Ли Чжао же, всё ещё пребывая в рассеянности, не заметила этого и врезалась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Безымянный выглядел как оборванец в лохмотьях, сложен он был крепко. Ли Чжао отскочила на два шага назад, потирая ушибленный нос, и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Безымянный… — она хотела спросить, в чём дело, но вспомнив его слова, проглотила вопрос. Вместо этого она сделала два шага вперёд, к нему, чтобы самой увидеть,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невелик, выход всего один — ничего особенного. Но куда ни кинь взгляд — повсюду стояли книжные полки. Расставлены они были довольно беспорядочно, но при этом чётко разделены. Полки были битком набиты запылившимися книгами. Это само по себе не было удивительно. Удивительным был ледяной гроб, зажатый между двумя группами полок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