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да. В конце концов, получатель письма — особа весьма важная. Однако мне кажется, что их истинные намерения далеки от поверхностных…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долив себе ещё чаю, Бай Цин не стала говорить прямо, но Вань Цзюньи мгновенно поняла, что та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лицо Вань Цзюньи стало серьёзным. Нахмурившись, она с беспокойством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младшая сестра. Если наставник позволил тебе отправиться сюда, значит, он уже всё обдумал. К тому же, разве не я и наши младшие братья рядом с тобой? В любом случае, главные роли в этом спектакле не наши, нам остаётся лишь наблюдать. Лучше подумай о моём прежнем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медленно кивнула, а взгляд её устремился к окну. Ветер яростно бил в бумажные створки, но те не поддавались, оставаясь целыми, хотя всё вокруг было исполнено разрухи…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вдруг резко начала она,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на Снежную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фэнлинской главы (*ˉ︶ˉ*). Ритм по-прежнему неспешный, хе-хе, не могу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мне всё больше кажется, что мой текст похож на древний RPG (⊙v⊙).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ангелам, оставляющим комментарии и добавляющим в закладки~o(≧v≦)o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переполнила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Бай Цин взяла Вань Цзюньи за руку и вывела на улицу. Поскольку на улице дул сильный ветер, а белоснежные волосы младшей сестры были слишком заметны, Бай Цин достала откуда-то две шляпы с длинной вуалью и заботливо надела одну из них на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приподняла бровь и с лёгкой насмешкой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ты, видимо, подготовилась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улыбнулась, надела свою шляпу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подготовилась. Раз уж ты редко спускаешься с гор, как старшей сестре мне надлежит показать тебе всё великолепие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старшая сестра хочет пробудить во мне интерес к рекам и горам, чтобы заманить на Снежную гору…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мои мелкие хитрости от тебя не ускользнули. Однако слово «заманить» здесь не слишком уместно. Будто я предводительница разбойников, которая собирается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повисла неоконченной,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покраснела, но, к счастью, чёрная вуаль скрыла её лицо. Она взглянула на старшую сестру и, хотя не могла разглядеть выражения её лица, была уверена, что та улыбается — вот только неясно, насколько искренне, а насколько шутливо.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младшая сестра решила подразнить старшую: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стоит назвать? В любом случае, я 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намёк в этих словах Бай Цин, конечно, уловила, но вместо того чтобы продолжить игру, она протянула руку, похлопала по шляпе младшей сестры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цепляться за слова? Младший брат ждёт нас, а ему не сидится на месте. Поспешим, а то этот глупыш ненароком натворит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опустила глаза. Разочарование явно читалось в её взгляде, но вуаль надёжно скрывала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лишь это слово она произнесла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приоткрыла рот, будто собираясь что-то сказать, но в итоге промолчала, лишь незаметно взяла сестру за руку и повела вперёд, совсем как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тихой, но, перейдя через Малый Фэнский мост, они словно вышли из уединённого леса в шумный городской поток. Шумный ветер развеял холодок между ними, и сложные чувства смешались с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невольно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вид! Тысячи домов, стоящих плотными рядами; дымок, вьющийся из труб; зелёные занавеси, колышущиеся на ветру; черепица, украшенная стеклянными бликами; дороги, устланные шёлком; мост через Фэнское озеро, облетающие алые лепестки; перезвон ветряных колокольчиков и зазывные крики торговцев, наполнявшие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торговцы, радостные, будто в красных облаках; кошельки, тугие, как рыба-фугу; странники, идущие вместе, смеющиеся и зовущие разделить вино; дети, резво бегущие, с сахарными лепёшками в руках; старуха у порога, с улыбкой глядящая на листья, плывущие по небу; лодочник, правящий челном; благородный гость, наигрывающий протяжную мелодию на флейте; узорчатая ладья, подобная дракону; фэнские воды, играющие с жемчужной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картину, такую зыбкую и далёкую, Вань Цзюньи отступила на шаг. В глубине души поднялся беспричинный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обернулась, и её взгляд встретился с взглядом сестры. Ветер взметнул чёрную вуаль. На её лице не было улыбки, лишь в глазах — искренняя нежность, отражавшая образ стоящей перед ней девушки, словно давая немую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застыла. Окружающий мир словно отступил, и лишь фигура в белых одеждах несла в себе свет небес. Но… почему она кажется такой неясной, будто исчезнет при прикосновении?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она протянула руку и ухватилась за край её одежды. На лице Бай Цин вновь появилась улыбка, ветер утих, и чёрная вуаль снова скрыла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Вань Цзюньи очнулась. Опустив глаза, чтобы скрыть тревогу,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стала расспрашивать дальше и, взяв её за руку, шагнула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Вань Цзюньи осознала, что всё это время они шли, держась за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мир извне, он кажется шумным и тёплым. Но находясь внутри, видишь его тесным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приближающегося Собрания Героев Фэнчэн был буквально забит людьми. На каждой улице, в каждом переулке, в каждой лавке и гостинице — везде толпился народ, и даже ветер не мог протиснуться сквозь эту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много, неизбежны стычки. А когда начинаются стычки, даже самый прекрасный вид становится неважен. Звон колокольчиков, крики торговцев, звуки флейты — всё это превращается в ненавистный шум, особенно если к нему примешиваются ругань 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 Цзюньи шла под защитой старшей сестры и не запачкалась в пыли, поднятой прохожими, её первоначальная радость от посещения шумного города быстро улетучилась, что было весьма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добрались до цели — магазина тканей под названием «Великолепие».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изящно приподняла бровь, глядя на старшую сестру: что бы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Бай Цин лишь улыбнулась, не говоря ни слова. Она открыла дверь, ввела свою расстроенную младшую сестру внутрь, затем закрыла её, отгородившись от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гостей, продавщица тканей вышла навстречу. С улыбкой она провела их во внутренние покои, через дворик, по галерее — к изысканной комнате, где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 немного, — почтительно произнесла она,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кивнула. Продавщица отвесила лёгкий поклон и удалилась. Тогда Бай Цин открыла дверь, но прежде чем войти, услышала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что младший брат уже спрыгнул со стула и бежал к ним,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сначала дай нам войти, — сказала Бай Цин, сняла шляпу и слегка хлопнула ею по голове глупыша, загораживавшего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глупо ухмыльнулся, посторонился, чтобы пропустить их, затем закрыл дверь, ловко налил горячего чая и убрал их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 недоумением наблюдала за суетящимся Сань Миншэном и спросила старшую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отчего этот камень вдруг проявил сообразительность?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Отхлебнув чаю, Бай 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красит одежда, коня — сбруя. Жемчуг можно отполировать, а глупость камня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оглядела комнату и заметила, что в каждом углу стоят ширмы, а перед ними — столики, инкрустированные стеклом. Три столика пустовали, а на одном лежали несколько роскошных нарядов. Видимо, это и было причиной внезапной прозорливости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тихо вздохнула она, прикрыв лицо ладонью, и выразила глубокое презрение к такому поведению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младший брат всё ещё юн, это возраст, когда хочется выглядеть красиво. В горах он довольствовался скромностью, но раз уж спустился вниз, то должен воспользоваться случаем и принарядиться, чтобы не зря сюда приехал. Как думаешь,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Вань Цзюньи подняла чашку, подула на чай, делая вид, что не слышит ожидания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слегка нахмурила брови и мягко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ответила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хочу увидеть тебя в новом обличье. Неужели нельзя? — Бай Цин, словно ребёнок, смотрела на младшую сестру, умоляюще мигая и стараясь говорить как можно тише и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Рука Вань Цзюньи дрогнула. Затем она сделала вид, что отхлёбывает чай. Напиток должен был быть горьким, но на её языке он почему-то оказался сладковатым — настолько, что кончик языка слегка заныл и онемел, и она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Цин с грустью опустила голову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собиралась принарядиться, но раз уж тебе неинтересно, то я тоже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тут же обрела дар речи и быстро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