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копьё Хэн Цзе из Врат Скрытого Острия не ведает жалости. Даже если бы перед ним предстал сам Небесный Владыка или повелитель подземного мира Янь-ван, оно пронзило бы их насквозь, оставив несколько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возражали: у копья Хэн Цзе словно есть глаза. Где бы ты ни прятался, оно мигом найдёт твою шею, и с лёгким хлюпающим звуком кровь брызнет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Хэн Цзе, Пылающий Феникс, летело прямо, без излишних ухищрений, но было окутано густым пламенем и сопровождалось свистом рассекаемого воздуха. Казалось, на самом острие есть глаз, неотрывно следящий за глоткой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копьё, первым побуждением обычного человека было уклониться. Увы, куда ни глянь — повсюду пляшет пламя, увернуться некуда. Второй мыслью было прикрыться оружием. И снова неудача: наконечник будто умел изгибаться, отскакивал от воздуха и впивался в горло, достигая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встретил атаку с каменным лицом, подняв меч для защиты. И, как гласили слухи, копьё будто обладало даром мгновенного перемещения — в одно мгновение оно юркнуло под клинок и, описав дугу вверх, устремилось прямо к горлу!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случилось неожиданное: коварный наконечник вдруг замер, зажатый в голой руке Цзян Чжао. В то же время его меч Тунлун оставался в горизонтальном положении, и широкое лезвие полностью скрыло застрявшее остриё. Похоже, с самого начала этот меч служил лишь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Хэн Цзе стиснул зубы. Хотя он и не видел, но, будучи единым со своим Пылающим Фениксом десятки лет, отлично понимал: до горла Цзян Чжао оставался один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 лице Хэн Цзе явственно проступила насмешка: «Хотел курицу стащить, а просо потерял. Закрыл обзор наставнику — боишься не умереть?» Втайне же он собрал все силы, всю свою ци, слил их воедино, направил в кончики пальцев и рванул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Феникс дрогнул. Но лишь слегка задрожал, потому что в тот миг, когда Хэн Цзе наносил удар, меч Тунлун в руках Цзян Чжао обрушился на древко. Две силы столкнулись, и энергия Хэн Цзе вынужденно сменила направление, уйдя вниз. Древко приняло на себя основной удар, отчего и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В момент удара меча рука Цзян Чжао, сжимавшая древко, резко рванула вверх. Используя скручивающий импульс, он изогнул копьё?!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Хэн Цзе чуть глаза на лоб не выкатил. Он тут же отпустил копьё, резко сменил стойку, подскочил в воздух и с высоты обрушил ладонь на жизненные точки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даже не взглянул на него. Меч Тунлун, подхватив силу противника, метнул Хэн Цзе за пределы Платформы Обсуждения Героев. Тот, едва коснувшись земли, захлебнулся подступившей к горлу кровью и потерял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заставила зрителей, собиравшихся криками поддержать Хэн Цзе, замереть с широко раскрытыми глазами и молча опустить руки, а лица их побелели. Хоть Цзян Чжао и не убил его, но то, как он невозмутимо сломал копьё Хэн Цзе и вышвырнул того прочь, было, пожалуй, страшнее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 содрогнулись — даже окружавшие платформу грандмастера почувствовали холодок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Единственной, кто, наверное, ликовал в душе, была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могла ни двигаться, ни говорить, это не мешало её мыслям быть живыми. Она сияющими глазами смотрела на своего учителя, испытывая гордость, и мысленно немного поиздевалась над вылетевшим Хэн Цзе. Будь она в силах пошевелиться, наверняка бы от радости запрыгала, словно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Ли Чжао длилась недолго. Учитель бросил на неё взгляд, и она, зная его, тут же поняла, что он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радуйся раньше времени. Смотри внимательно», — вероятно, это были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Чжао тут же подавила восторг, послушно сосредоточив внимание на поединке, хоть и не знала, на что именно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Хэн Цзе не остудило атмосферу надолго. Вскоре на платформу вышел старейшина Врат Скрытого Острия, чтобы вернуть лицу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старейшин Врат Скрытого Острия один отличался вспыльчивым нравом и прямолинейностью. Его стиль копья, как и он сам, не терпел окольных путей, интриг и был крайне нетерпеливым. Он предпочитал прямые атаки и подавление грубой силой, будучи предельно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Чжао стал играть с ним в мягкость. Чем больше старейшина жаждал лобового столкновения и кипения страстей, тем упорнее Цзян Чжао уклонялся от схватки, уводя его в сторону и вынуждая каждый раз выкладываться по полной, но при этом ни разу не позволяя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времени, за которое сгорели две палочки благовоний, старейшина Врат Скрытого Острия был полностью истощён. Не оставалось ничего иного, как, сдерживая ярость, сойти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схватке Цзян Чжао вновь одержал победу — спокойную и неспешную.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смотрела внимательно. Она заметила, что учитель, используя Тунлун, не стремился в дневное время наращивать мощь атак, но и не гнушался приёмами «закатной луны». Однако это «закат» не был завершением удара, а служил связкой или началом нового, и каждый раз после «заката» следовал ещё более мощный подъём. Это было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«Искусство Байхэ. Девочка, разве твой прежний уровень не был “прежде раскрыть — надобно сокрыть”?»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Судья-наблюдатель Лянь Хэнсин, неизвестно когда, оказался рядом с Ли Чжао и принялся вполголоса с ней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Ли Чжао не могла, но моргнула, словно выражая согласие. Разумеется, её одолевало любопытство: с чего бы это главе Альянса Улинь вздумалось наставлять её на путь просветления? Впрочем, раз он помог учителю, значит, вряд ли был врагом, жаждущим его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Чжао размышляла, на платформу взошёл второй старейшина Врат Скрытого Острия.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старейшина был полной противоположностью предыдущему. От него веяло невозмутимостью и основательностью. Выйдя на платформу, он замер, не двигаясь с места, пока не двинется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использовал копьё, но оно было коротким, почти как меч, а наконечник казался притупленным, что выглядело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и есть истинное боевое искусство Врат Скрытого Острия: прежде явить — надобно сокрыть. Очень похоже на стиль меча твоего наставника», — снова прошептал Ли Чжао Лянь Хэнсин.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не до конца поняла, но из вежливости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на платформе также разгадал намерение противника проверить его терпение. Хотя терпения у него было в избытке, времени оставалось немного, поэтому он атаковал первым. Первый удар был простым и незамысловатым, но быстрым — этого хватало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старейшина не ответил ударом, а лишь слегка сместился, уклонившись. Причём он предугадал движение Цзян Чжао, иначе просто не успел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 Чжао узнал первую особенность противника: тот был силён в предвидении.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информации всё ещё недоставало. Вторая атака Цзян Чжао уже содержала элемент обмана: ложным ударом был наклон меча, истинным — быстрый укол. Но в середине выполнения, уже после того как противник определил его намерение, Цзян Чжао сменил приём, превратив укол в подсечку. Противник наконец поднял копьё, чтобы парировать меч, но Цзян Чжао не стал развивать атаку, а отступил, создав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он уже постиг вторую особенность противника: в его копье было нечто сокрытое.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Чжао вновь ринулся в бой. Его третья атака уже была трудноуловимой, сочетая обман с невероятной скоростью. Когда невозмутимый старейшина попытался отступить, Тунлун преградил ему путь; когда он попытался парировать, Тунлун сам отступал; когда он попытался контратаковать, Тунлун отражал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обменявшись десятками ударов, они словно отрабатывали связки в паре, нанося удары лишь по оружию друг друга, не причиняя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сначала держало зрителей в напряжении, а затем вогнало в скуку. Некоторые даже принялись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окружавшие платформу грандмастера наблюдали за происходящим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они, понимая суть и будучи сторонними наблюдателями, видели: старейшине Врат Скрытого Острия приходится туго. Его сокрытая сила была полностью подавлена Цзян Чжао, и он не мог её высвободить. Это всё равно что копить гнев для взрыва, но в итоге не суметь его извергнуть и покалечить себя самого. Именно это и происходило со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вскоре невозмутимый старейшина почувствовал, как внутренняя энергия ударила ему в грудь. Он откашлялся кровью, отступил и признал поражение. И даже после поражения копьё в его руках оставалось коротким, словно меч, а наконечник — тупым, как галька.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«Великолепно. С тем, кто скрывает своё мастерство, следует поступать так: заставь его скрывать и дальше, не давая выхода, пока собственное лезвие не ранит его. При этом используй его прозорливость, заставляя самого себя связать себя по рукам и ногам: даже имея возможность раскрыться, он будет сомневаться, полагаясь на прежние суждения и не решаясь рискнуть».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Хэнсин вновь объяснил суть происходящего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Чжао не была глупа и кое-что уже уловила сама, но его слова помогли ей понять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 Чжао осознала: её учитель на этот раз, в отличие от привычной скорой расправы, вёл бой как наставник, давая урок. Вот почему он велел ей не радоваться раньше времени и смотреть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поучительный поединок Цзян Чжао также вызвал подозрения у нескольких наблюдавших мастеров и старейшин, и их взоры невольно устремились к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как раз перехватил глава Альянса Улинь, который, неизвестно когда, оказался на этом месте. Заметив их взгляды, он лишь радостно кивнул, что вызвало у всех странное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