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не испытывала особых опасений — она уже доверяла этой чиновнице. Однако, видя, как Ли Чжао сжимает меч и выглядит обиженной, она вспомнила, как та не раз вставала на её защиту. С лёгким вздохом девушка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Вэй, оружие для человека реки и озера — всё равно что жизнь. Наших с вами отношений ещё недостаточно, чтобы доверять друг другу самое дорогое. Прошу, не настаивайте.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тут же закивала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 заметив, как у Ли Чжао краснеют глаза, Вэй Цзинлинь почувствовала себя настоящей злодейкой.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оставляйте при себе, — с досадой махнула она рукой. — Скорее идите мыться. Позже у меня будут к вам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госпожа Вэй! — Ли Чжао мгновенно переменилась в лице, глаза её загорелись, а детская наивность заставила Вэй Цзинлинь едва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будучи человеком серьёзным и сдержанным, она не позволила себе расслабиться, лишь холодно кивнула и повернулась, намереваясь проверить вещи, которые те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появился стражник и что-то шепнул ей на ухо. Вэй Цзинлинь нахмурилась, бросила взгляд на Ли Чжао и Вань Цзюньи и, не сказав ни слова, поспешно удалилась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удаляющимся фигурам, Ли Чжао моргнула и спросила, не обращаясь ни к 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Возможно, нас разыскивает генерал Чжоу, — к её удивлению, ответила Вань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Ли Чжао удивилась и повернулась к госпоже Цзюнь. Под серебристым лунным светом та казалась окутанной лёгкой дымкой, отрешённой и непричастной к мирской суете. Её красота затмевала даже лунную фею Чанъэ: подобно чистому снегу, она стремилась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застыла, уставившись на неё, и очнулась лишь тогда, когда госпожа Цзюнь окликнула её. Девушка покраснела и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спасибо вам, госпожа Цзюнь, за то, что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Я и сама не хотела отдавать меч, — спокойно ответила Вань Цзюньи,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торопишься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покачала головой. Хотя ветер охладил её пылающие щёки, лёгкий румянец всё ещё оставался, а голос звучал тихо и нерешительно.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Цзюнь, идите сначала, 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обе были опытными бойцами, а вокруг царила тишина, поэтому слова, хоть и произнесённые шёпотом, были прекрасно слышны.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её, Вань Цзюньи, хоть и отметила про себя странность в поведении Ли Чжао, не стала углубляться в размышления — ум её был занят множеством других забот. Она вошла в комнату, чтобы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слабо освещена — лишь две свечи едва позволяли различать очертания предметов, но этого хватало. Вань Цзюньи и не любила мыться при ярком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одежду, она поднялась по ступенькам и погрузилась в ванну, стоявшую посреди комнаты. Тёплый пар коснулся её лица, и усталость последних дней начала понемногу отступать. Девушка отпустила тяжёлые мысли и полностью отдалась тишине и покою…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 Чжао сидела у двери, зажав уши руками и уставившись на лист, который вот-вот должен был упасть с дерева. В уме она повторяла успокаивающие заклинания из «Техники Золотой Пилюли», а холодный ветер бил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внутренний жар никак не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встряхнула головой, не понимая, почему так смущается. Ведь за время странствий ей доводилось видеть множество красавиц — например, Жу Янь из Аньсина, ту самую роковую женщину из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все её знакомые, будь то мужчины, женщины, старики или юноши, были людьми видными, а некоторые и вовсе неотразимыми — как тот молодой человек, встреченный в тюрьме Императорской столицы, или новый знакомый Су. Но никогда прежде она не испытывала такого смущения, как сейчас, глядя на госпожу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ей и вправду не доводилось разглядывать её как следует — слишком много событий произошло за эти дни, да и наказ учителя не выходил у неё из головы, так что на внешность госпожи Цзюнь она внимания не обращала.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она невольно вспомнила учителя. Глаза её опустились, руки бессильно упали с ушей, и внутренний жар сменился тоской и горечью. Ли Чжао обхватила колени, спрятала лицо и съёжилась в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пейзаж был прекрасен. Беседки, павильоны, цветы и деревья гармонично сочетались друг с другом, не ведая и не видя, как одинокая душа страдает в тишине. Лишь холодный ветер продолжал шелестеть, добавляя ещё больше печали к её унынию.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поспешно добралась до ворот усадьбы, где её ожидал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поклонился и, не дожидаясь вопросов,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Вэй, генерал Чжоу скоро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скрылся в темноте, не дав ей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Вэй Цзинлинь приказала стражникам у ворот немедленно известить её, как только генерал Чжоу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поспешила проверить вещи девушек, предчувствуя, что Чжоу Чжоу заберёт их, а их вещи перейдут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странно: почему Чжоу Чжоу отправил евнуха из фракции Е Ши? Обычно он действовал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 давала ей покоя, и шаги её становились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своего кабинета, она распахнула дверь. На столе лежали вещи девушек, и она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Вэй Цзинлинь села за стол и положила руку на самый заметный конверт. Хоть она и обещала не читать письмо, осмотреть конверт было не возбранялось. Она внимательно изучила его, не вынимая содержимого.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конверте красовались три крупных иероглифа: «Для старшей сестры». Внутри, кроме письма,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вздохом она отложила конверт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взяла несколько флаконов с лекарствами. Открыв их, она понюхала содержимое — обычные травы, ничего особенного. Высыпав несколько пилюль на ладонь, она осмотрела их, но и они не вызвали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нахмурилась, бессознательно перебирая флаконы. Мысли её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догадка. Хотя отвратительный Цао Мань не позволил ей осмотреть тело посла, она предположила, что тот мог умереть от яда. Ведь квартал Юйюй охранялся строго, а охрану обеспечивали столичные чиновники, присланные Цао Манем. Если бы убийство было совершено открыто, сам Цао Мань оказался бы в серьёзной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яд был подмешан в еду, и целью был не конкретный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хоть Вэй Цзинлинь и подозревала Цао Маня, она не могла быть уверена. Ведь если бы правда раскрылась, он бы сам попал в беду. Цао Мань был подл, но не настолько смел — разве что за ним стоял кто-то более влиятельный, например, нынешний премьер-министр 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заговорщиком был Е Ши, то Цао Мань солгал им, заявив, что хотел разжечь войну между Гуцзи и Бэйянем, чтобы отвлечь внимание от истинных замыслов. Возможно, он пытался скрыть, что всё это было спланировано правительством, дабы они не разочаровались в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как будто это возможно! Ныне все, кто поддерживает императора, жаждут падения Е Ши и разочарованы в нынешнем правителе.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возможно, он просто… проверял их? Проверял, не перейдут ли они на его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Вэй Цзинлинь начала понимать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хоть и не был самым знаменитым генералом, обладал огромным опытом и был исключительно сильным военачальником. Даже если он уступал великим генералам Вэй Иньху и Ди Хэ, он превосходил многих других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Чжоу Чжоу был, без сомнения, самым способным генералом, которым нынешний Цянь мог похвастаться. Жаль только, что из-за того, что он был старым соратником Вэй-гуна, двор его опасался и не давал важных назначений.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Чжоу Чжоу перешёл на сторону фракции Е Ши, он бы мгновенно взлетел по карьерной лестнице и, вероятно, получил бы пост великого генерала. Но это было маловероятно — он не был человеком, гонящимся за славой и богатством. Иначе он бы не отказывался от милостей императора и не оставался бы в Заставе Вэйлин.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самой Вэй Цзинлинь… Её отец, будучи заместителем премьер-министра, ещё во времена императора Гэна проявил беззаветную преданность, не только помог ему взойти на трон, но и добровольно занял пост заместителя, дабы ослабить влияние тогдашнего премьера Цзяна. Теперь его влияние при дворе было значительным, и он был ключевой фигурой во фракции защиты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