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покинула резиденцию генерала ещё до наступления темноты, преодолев все препятствия, что Чжоу Чжоу, под предлогом тренировки, расставил на её пути. Пробившись сквозь ряды армии семьи Чжоу, она наконец вернулась в резиденцию Гуаньцина в самый момент, когда последний свет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она столкнулась с Вэй Цзинлинь, которую Цао Мань в очередной раз пригласил на пир. От неё Ли Чжао узнала, что Дева Цзюнь в кабинете и в весьма скверном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событиях на горе Перо Феникса, Ли Чжао решила, что та беспокоится о своих товарищах. Она подумала, что после разрешения дел на заставе Вэйлин стоит съездить с ней навестить их. Чтобы развеять её тоску, Ли Чжао стала перебирать в памяти забавные случаи. Вспомнив, как её брат не раз пытался её ограбить, но всякий раз терпел неудачу, она сама рассмеялась. Оттого голос её, когда она позвала Деву Цзюнь, прозвучал радостно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была настолько глупа, чтобы не понимать: сейчас не время для веселья. Быстро притихнув, она похлопала себя по щекам, чтобы успокоиться, и лишь потом тихо постучала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дверь не открылась. Ли Чжао нахмурилась, собираясь постучать снова, но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Дева Цзюнь заснула?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так оно и есть, она опустила руку и застыла на пороге. Холодный ветер развеял её возбуждение, окутав тело лёгкой дрожью. Прильнув к двери, она прислушалась, брови её сжались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ситуации заключалась в том, что дверь в этот самый момент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врасплох, Ли Чжао мгновенно покраснела. Неловко опустив руку, она повернулась к Деве Цзюнь, лицо которой оставалось бесстрастным, и нервно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сказала Вань Цзюньи. Она собиралась спросить, как долго та стояла у двери, но, вспомнив, что перед ней Ли Чжао, поняла: 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её были лёгкими и почти бесшумными.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и закрыв дверь, Ли Чжао, всё ещё ощущая жар на лице от смущения, наконец почувствовала, как её пробирает дрожь от резкой смены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Вань Цзюньи, не имея под рукой согревающих снадобий, налила ей чашку чая — тёплого, но не горячего. Правда, она на мгновение забыла, что Ли Чжао может согреться с помощью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приняв чашку, Ли Чжао, уже начавшая циркулировать ци, чтобы прогнать холод, всё же послушно выпила чай до дна. Глаза её постепенно привыкли к темноте, и она заметила разбитый фарфоровый сосуд, а также рану на руке Девы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Цзюнь, ваша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рассеянно взглянула на царапину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обращай внимания. Ты искала меня, чтобы о чём-то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Рассказывать о проделках брата теперь было бы неуместно, но Ли Чжао не знала, что ещё сказать, и потому просто поведала о том, что видела. — Дева Вэй поспешно покинула резиденцию, сказав, что отправляется на пир к Цао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почувствовала на себе взгляд Девы Цзюнь — холодный, как всегда, но, кажется, с оттенком чего-то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отвела глаза, не решаясь копать глубже, и задумалась, что бы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может быть связано с делом послов? — прежде чем она успела открыть рот,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Вань Цзюньи поняла, что та, вероятно, просто поддакивает ей. Но независимо от мыслей Ли Чжао, сейчас ей нужно было действовать быстро, чтобы как можно скорее разобраться с этим делом и отправиться на Снежную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письме, оставленном старшей сестрой, говорилось, что она будет ждать её на горе, прошлые события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— бросила она, взяла меч Цинсюэ, прислонённый к стене, и, открыв дверь, взмыла в воздух, словно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Цзюнь… — невольно позвала Ли Чжао, а затем быстро сделала глоток вина, принесённого из резиденции генерала. Внутренняя энергия обвила её ноги, она резко оттолкнулась от земли — и помчалась вслед, словно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поздней осени был «освежающим». Уличные торговцы уже разошлись по домам, и обычно оживлённый ночной рынок сегодня закрылся рано. Фонари у дверей домов горели редкими точками, покачиваясь на ветру, словно зазывая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Порывистый ветер сорвал последние листья с деревьев, унося их к полной луне. Листья на мгновение закрыли её, и в эту ночь она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затянулось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опустели, но в квартале Юйюй, расположенном неподалёку, всё ещё горел свет, и, казалось, там начался пожар. На огромном корабле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Цзинлинь, Чжоу Чжоу и Цао Мань покинули пир и поспешили к месту возгорания. К счастью, квартал Юйюй находился в центре озера, и потушить огонь было не так сложно, поэтому серьёзных последствий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чиновники доложили, что погибло двое, а послы Гуцзи и Бэйянь уже готовы были схватиться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и его спутники немедленно ворвались в Павильон Ихуэй, где произошло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Цао Мань чуть не лишился головы — если бы Чжоу Чжоу вовремя не оттащил его в сторону. Даже несмотря на то, что это был лишь ложный выпад, он был настолько напуган, что не смог сдержать дрожь в уголках рта, а его усы, чуть не срезанные, торчали во все стороны. К счастью, как опытный чиновник, он не показал своей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Послов Гуцзи было трое, хотя изначально их было пятеро — двое погибли. Оставшиеся трое, вооружённые двумя крючковатыми мечами — характерным для Гуцзи оружием, — выглядели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Гуцзийцы любили обматывать голову платками, носили узкие рукава и широкие халаты желтоватого цвета с вышитыми на спине орлами, обувались в сапоги с загнутыми носками, подпоясывались кожаными ремнями, украшенными несколькими изящными кинжалами, предпочитали усы и косы. На шее у их предводителя висело «зубное ожерелье» — символ статуса в Гуцзи, состоящий из двух звериных клыков и монеты; чем больше клыки, тем выше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хозяева прибыли, гости прекратили бой, хотя оружие всё ещё было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противостояли семеро из Бэйянь, все женщины. Их предводительницей была невероятно красивая женщина с пленительной внешностью, блестящими глазами и родинкой на губе, добавлявшей ей очарования. Однако улыбка её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холодов в Бэйянь одежда была преимущественно из меха, даже самые тонкие наряды имели меховую отделку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жители Бэйянь не любили широкие одежды, их верхняя одежда была облегающей и длиной до икр, без передников, а под ней чаще всего носили плотные жилеты. На ногах они носили круглоносые сапоги, украшенные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женщины Бэйянь предпочитали украшения из белого нефрита, а их предводительница носила единственную серьгу с красной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оружия, то в основном это были прямые мечи, похожие на клинки, но немного шире обычных, с закруглённым кончиком и заточенными с обеих сторон лезвиями.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противник прекратил бой, представители Бэйянь, не любившие конфликтов, тоже убрали оружие, тем самым уступив гуцзийцам.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Гуцзи прищурился, произнёс несколько слов на своём языке, и все трое убрали крючковатые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взгляды послов обеих стран устремились на Цао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Цяньский чиновник, вы как раз вовремя, — на ломаном языке Тяньюань заговорил гуцзиец. — У нас снова погибли люди, и мы требуем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Цао Мань наконец нашёл в себе силы улыбнуться и согласиться, затем повернулся к представителям Бэйянь. — Осмелюсь спросить, почему посол Жу Янь также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резиденцией послов Гуцзи, а жилище бэйяньцев находилось довольно далеко. К тому же после того, как вчера гуцзийцы нашли на телах погибших предметы, принадлежащие Бэйянь, отношения между сторонами стали крайне напряжёнными. Вряд ли они пришли тушить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Янь устремила на Цао Маня мягкий взгляд. Она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вы, господин Цао, пригласили нас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улыбку Цао Маня застыть. Он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я приглашал вас в резиденцию послов Гуцзи?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Жу Янь лишь бросила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его, открыл и, прочитав, ещё больше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письму, он, Цао Мань, нашёл виновных в деле послов и пригласил представителей Бэйянь, Цзюэма и Лоюэ в Павильон Ихуэй. Но почерк в письме был не его, мелкий и аккуратный, словно принадлежал женщине…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бэйяньцы пытаются свалить вину на него? Цао Мань подумал об этом, 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не моё, но я пока не могу определить, кто его написал. Давайте сначала вызовем следователя для осмотра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рукой, приказав своим подчинённым вызвать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