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госпожа, из дворца прибыл посланник, — доложила проворная служанка, войдя в главный зал и почтительно поклонившись сидящим хозяевам дома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 Тан Юньци поднялся с кресла, быстрыми шагами направился ко входу в зал, готовясь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ввели в зал полноватого евнуха, похожего на перевернутую неваляшку: маленькие ножки едва удерживали тучное тело, а походка была настолько неуклюжей, что казалось, вот-вот он закачается. Однако во всей столице не нашлось бы человека, осмелившегося выказать ему хоть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евнух Ли Хэчжун был приближённым самого императора, начальником Управления церемоний. Даже три великих секретаря оказывали ему почтение, что уж говорить о Тан Юньци, не обладавшем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как я смел утруждать вас личной встречей? — с сияющей улыбкой произнёс евнух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шутите. Если вы соблаговолили пожаловать, значит, дело важное. Как Тан может не отнестись к этому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устный указ Его Величества, — евнух Ли остановил Тан Юньци, собиравшегося преклонить колени. — Не стоит церемоний, господин Тан. Его Величество изволил сказать: тайный указ не требует огласки.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высочайшему слову, старшему внуку семьи Тан, Тан Юаню надлежит явиться во дворец через полмесяца для аудиенции. — Евнух Ли, всё так же улыбаясь, принял от слуги протянутый мешочек с серебром, взвесил его на ладони и с довольным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Его Величество соблаговолил вспомнить, что молодой Тан пребывает в странствиях и может не успеть вернуться вовремя, а потому даровал ему две недели на дорогу. Как раз через полмесяца наступит Праздник середины осени, ко двору будет направлен эскорт, а вся ваша почтенная семья также приглашена на пир. По мнению этого ничтожного слуги, если молодой Тан окажется полезным, ваша семья обретёт ещё одного высокопоставленного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евнуха Ли, родители Тан Юаня остались сидеть друг напротив друга с горькими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Тан было непростым. Тан были одной из ведущих аристократических семей столицы, и Тан Юньци, отец Тан Юаня, являлся главой рода в этом поколении. Однако со времён предыдущей династии влияние знатных домов ослабло, и им пришлось всё больше полагаться на милость трона. Тан Юньци хоть и носил титул высокопоставленного чиновника, но был лишён реальной власти, занимая лишь почётную синекуру. Мать Тан Юаня была старшей принцессой, любимицей покойного императора, и, казалось бы, должна была купаться в лучах славы. Но после кончины отца на престол взошёл наследник, и его отношение к старшей сестре стало более чем прохладным. А после рождения Тан Юаня эта прохлада и вовсе превратилась в лёгкий морозец.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старались они избежать этого, судьба настигла.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Юньци взглянул на лицо супруги, искажённое тревогой, молча обнял её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Наш Юань прошёл через большие испытания и остался жив — значит, удача ещё при нём. Он умен,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почтовый голубь взлетел с маленького дворика в столице. Птица, вырвавшись из рук выпускавшего её человека, захлопала крыльями, разрывая сгущающиеся сумерки, и помчалась прочь, в дальнее небо, подобно белому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 — Белый голубь опустился на верхушку походной палатки в лагере. Его алые лапки вцепились в самую макушку брезента, чёрные глазки-бусинки быстро бегали по сторонам, выискивая место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словно кого-то узнал, взмахнул крыльями и спикировал вниз, аккурат на плечо самому высокому начальнику снаружи — капитану армии клана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 Птица, неожиданно с шумом опустившаяся на плечо, изрядно напугала капитана. Он дёрнулся и чуть не сбросил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Голубь взмахнул крыльями, удержал равновесие, затем клюнул капитана в плечо что есть силы и важно выпятил грудь. На птичьей мордочке так и читалось: «Как ты смеешь меня не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пригляделся к голубю, и лицо его вытянулось. Бережно, словно неся драгоценную реликвию, он понёс птицу к главной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Ваш голубь опять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ворчал: «Что с птицы взять, что с хозяина. Прямая вылитая копия этого молодого господина Тана, весь его гонор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ваша почтовая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находился в главной палатке, изучая тактическую карту на песочном столе. В мирное время он в основном был не у дел — кроме как тренировать оставшихся бойцов этого жалкого остова, некогда грозной армии клана Юань, ему и заняться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клана Юань — звучало гордо, будто это частные войска рода. Но теперь двор под разными предлогами переманил к себе лучшие силы, оставив лишь жалкие остатки. Юань Сяо, генерал, защитник государства, остался лишь призраком былого звания. Император не потерпел бы роста его военного влияния, поэтому все сколько-нибудь значимые поручения обходили его стороной. В результате и армия клана Юань осталась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 Юань Сяо взял голубя, снял с его алой лапки маленький цилиндрик, вытащил оттуда чистый лист бумаги. На нём не было ни слова. Юань Сяо смочил лист водой, затем осторожно поднёс к пламени свечи, чтобы просушить.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требовала большой аккуратности — одно неверное движение, и бумага вспыхивала. Но Юань Сяо справлялся с лёгкостью, вероятно, отточил навык за долгие годы службы. Когда-то на северных границах бывали дни, когда он только и делал, что принимал и отправлял шифрованные донесения, почти не находя времени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жаром пламени на бумаге проступила строка текста, в подробностях описывающая указ императора о вызове Тан Юаня в столицу. Слова были выведены крошечными иероглифами, и, если смотреть бегло, они сливались в густую, рябящую в глазах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всегда смотрел на аристократические семьи во главе с Тан как на занозу в глазу и шип в плоти, мечтая, чтобы отпрыски знатных родов были одними лишь гуляками, день за днём расточающими семейное достояние. С чего бы это ему вдруг вызывать Тан Юаня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 пальцы Юань Сяо отстукивали дробь по краю стола, брови сведены в глубокую складку. После долгого раздумья он резко поднял голову и отдал капитану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Составь доклад для императора. Пиши: к Празднику середины осени армия клана Юань желает прибыть в столицу для представления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Капитан тут же спохватился. — Но, генерал, император всегда нас опасался. Вряд ли он разрешит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армии клана Юань остались лишь эти жалкие остатки. Как бы он ни боялся, открыто отказать не посмеет — это будет выглядеть как слабость. Раз я прошу, император ради сохранения лица обязательно выделит какое-нибудь вознаграждение. Пусть братья пропьют его! И добавь в доклад от моего имени: похоже, при дворе что-то затевается, и мне, видимо, снова предстоит стать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часто упрекал Тан Юаня в том, что тот пренебрегает семьёй, но сам уже несколько лет не бывал дома. Проезжая мимо столицы, он иногда останавливал коня у городских ворот и смотрел вглубь улиц. Но без разрешения на въезд он не смел пересекать границу города, и вся связь с домом держалась на почтовых голубях.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другом месте кто-то получил письмо с просьбой о помощи издалека, а кто-то мчался во весь опор, направляясь прямиком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Пирожки с тонким тестом да сочной начинкой! Молодой господин, не желаете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оживлённый рынок Лояна, где царила неумолкающая суета, а покупатели и продавцы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рынка, на лучшем месте, стояло здание с высокими взмывающими крышами, покрытыми плотно подогнанной голубой черепицей, уложенной, словно рыбья чешуя. Под карнизом, у самого входа, висела бронзовая колокольня, а под ней болталась верёвка толщиной в человеческое запястье. Двери из резного соснового дерева всегда были распахнуты настежь. Войдя внутрь и подняв глаза, посетитель видел огромную табличку с четырьмя иероглифами: «Чудесное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знаменитое на весь мир боевых искусств лечебное заведение — Долина Персикового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управление Долины Персикового Цвета располагалось не в горной долине — там находились лишь плантации лекарственных трав. Долина специализировалась на медицине, и её главный зал, хоть и стоял в самом шумном месте, внутри хранил удивительное спокойствие. Стоило переступить порог Долины Персикового Цвета, как тебя окутывал умиротворяющий аромат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южной стены стояли три лекарственных котла, в которых булькало и кипело снадобье, наполняя зал паром. Сквозь эту дымку сновали ученики-помощники с весами в руках, доставая из бесчисленных ящичков лекарства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Байчжу — два цяня, хуанци — два цяня, ганьгэ — пять фэней, шэнма — один цянь, хуанцинь — один цянь, ганьцао — пять фэней… — Гао Шиюй, стоя на табуретке, открыл ящик с солодкой, отмерил последний ингредиент и собрался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донёсся звон колокольчика: «Дзан-дзан-дзан!». Гао Шиюй насторожился, поспешно спрыгнул, завернул травы в грубую бумагу, ловко завязал узел и протянул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пожалуйста. Наш хозяин вернулся, прошу прощения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Шэнь Дуань уже спешивался. На нём была простая одежда из синей холщовой ткани, а на голове — низко надвинутая бамбуковая шляпа. Со спины лошади он снимал длинный, простой на вид меч. Клинок был длиной более трёх чи, на нём не было ни малейшего украшения, только на гарде криво вырезанный иероглиф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брат-учитель. — Гао Шиюй принял меч и проводил Шэнь Дуаня внутрь. Шэнь Дуань шагал широко и стремительно, проходя мимо прилавка, не замедляя шага, и направился прямиком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