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Белого Журавля, Лю Фушу, был первым в Поднебесной лекарем, чьё искусство не знало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в стране царила смута, он во главе трёх тысяч учеников отправился на юг — укрощать чуму, а затем на север — лечить раненых солдат. Он отдавал все силы, а его милосердие и мастерство снискали всеобщее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обстановка немного стабилизировалась, он снова занят — лечит знаменитых мастеров боевых искусств. Недавно в Союзе мастеров выбирали нового предводителя, и потому то и дело кого-нибудь с переломанными руками и ногами на носилках доставляли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также глубоко почитал Главу поместья Лю. Случись обычная головная боль или лёгкая простуда, люди даже стеснялись беспокоить учеников семьи Лю. Ведь все, кто жил в том поместье, занимались делом, равным борьбе с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обнаружили странный недуг — кровохарканье, и меня вылечил Сяо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 Цицзы?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Подмастерье, отвечающее за закупку дров в поместье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даже простой подмастерье настолько искусен, что уж говорить о настоящих сыновьях семьи Лю? Любого из них можно с полным правом назвать «вторым Хуа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второго сына,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в городе как бездельник, праздный и невероятно ленивый. Единственное его достоинство — пожалуй, внешность. Брови — словно далёкие горы, глаза — подобны цветам персика. В каждом движении сквозила благородная грация, и был он красив необычайно. Однако этот юноша, будто сошедший с бессмертного свитка, наотрез отказывался покидать свой изящный водный павильон, предпочитая целыми днями нежиться в мягком кресле, наблюдая за небом, облаками, как цветы пугают птиц, и как мелкий дождь омывает карнизы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стоял у входа во двор и смотрел на своего драгоценного сына-тунеядца: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подвигайся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приподнялся, помахал складным веером — вот и «подвигал».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от злости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попыталась уговорить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сейчас в библиотеке. У тебя почерк хороший, ступай, помоги ему переписывать медицинские трактаты. Работа не трудная. После того как закончишь, отправь их в Императорскую больницу. Там эти трактаты пересмотрят и распространят по всей Великой Янь, чтобы лечить больше болезней и спасать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сдвинулся с места и не ответил. Он продолжал лежать в кресле, глядя на тонкую белую тучку на горизонте, и вдруг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радость жизни? В чём горечь смерти? К чему все эти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Фушу, не говоря ни слова, схватил палку и бросился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поспешила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завопил, тряся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заболеешь, мне тебя 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спасти, можно и не спасать.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Фушу, охваченный яростью, швырнул в сына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стал уворачиваться, и на его голове вскочила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слуги со двора поспешили внутрь, чтобы утихомирить сцену. Госпожа Лю, беспокоясь о голове сына, но не желая казаться слишком мягкосердечной, строго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отправляйся в библиотеку и помоги брату! Пусть заодно и твою рану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отозвался и медленно поднялся. Возможно, от удара он немного опьянел, потому что вместо того, чтобы направиться к воротам, он пошёл прямо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шлёпнулся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Лю и Госпожа Лю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 подняли крик и бросились спасать. Они были в ужасе: почему второй сын, упав в воду, даже не бьётся? Неужели так быстро… отправился к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Сюаньань, конечно же, не умер. Он просто лежал лицом в воде, смутно размышляя: «А, вот оно что — смерть». В сердце его не было ни капли страха, ибо человек изначально рождается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закрыл глаза и спокойно отключился, пока его вытаскивали.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нелепости происшествия вскоре всё поместье, весь город, а затем и вся страна узнали, что второй сын поместья Белого Журавля, Лю Сюаньань, предпочёл утопиться, лишь бы не помогать с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слава о его лени разнеслась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знала, что с ним делать, и попыталась утешить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у нас большое, разве не сможем мы содержать его всю жизнь? К тому же, в лени есть свои плюсы. Недавно он был довольно активен, то и дело бегал на улицу, и его приметила принцесса, путешествующая на юг. Чуть не взяли его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высоко император ценит поместье Белого Журавля, этот брак, казалось бы, должен был состояться. Но почему же не состоялся? В основном потому, что деяния Лю Сюаньаня были настолько поразительны, что император никак не мог смириться с мыслью выдать сестру за такого чудака, и лично вмешался, чтобы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народ сокрушался. Ведь в сердце каждого таилась мечта породниться с императорской семьёй. А Лю Сюаньань, получив шанс на несметное богатство, из-за своей лени и праздности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бы второй сын Лю с сегодняшнего дня одумался и начал усердно учиться, смог бы он всё же заполучить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там усердие! Слышал, он даже не знает, где новая библиотека в его доме, а в школе за все годы и двух лет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ползли и ползли, и город ещё долго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всё, впрочем, было ложью. Лю Сюаньань действительно не мог найти новую домашнюю библиотеку. Он знал лишь старую, что два года назад обрушилась в задней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тоже появлялся редко. Когда ему было четыре или пять, он убегал не куда-нибудь, а в библиотеку, где листал книги без разбора, прогоняя страницы со скоростью, сравнимой лишь с тем, как повар из Цзинь режет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люди, понятное дело, так не читают, поэтому все решили, что второй сын Лю просто чудит. Лю Сюаньань же в одиночку перелистал все тринадцать тысяч девятьсот восемьдесят две книги в доме. А когда вернулся в школу, то обнаружил, что старый учитель с козлиной бородкой всё так же мотает головой и бубнит то же самое, что 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сел и увидел, что его сосед по парте всё ещё ломает голову над тем же материалом, который они проходили несколько лет назад, его потрясение достигло небес. Поколебавшись, Лю Сюаньань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все эти годы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конечно. Не все же такие, как ты, любят бездельничать. Нам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хотел спросить ещё, но учитель уже стоял рядом. Этот ученик, не появлявшийся годами, стоит прийти — сразу других с толку сбивает, порядок нарушает.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без вины виноватым получил указкой по ладоням и с тех пор в школу больше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библиотеку он тоже не возвращался, ибо в его уме уже существовали три тысячи великих истин, целый мир, что вращался живо и самобытно. А на вершинах клубящихся облачных морей сияли, словно звёзды, древние мудрецы и их учения. Постепенно Лю Сюаньань почувствовал, как его мысли воспаряют ввысь, подобно птице Фэн, взмывающей в небеса, или гигантской рыбе Кунь, плывущей в Восточном море. Его существование было величественным и вечным в самом сердце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вечными мыслями тело казалось таким ничтожным и недостойным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тяжело вздохнул, закрыл глаза и слушал, как ветер шелестит у его ушей. Тело и разум его были полностью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слегка улыбнулся. Его улыбка взволновала… взволновала весь задний двор, ибо весь город и вся страна этой прекрасной картины не видели. Лишь служанки во дворе покраснели, сжимая в руках платки и думая, что надо бы как следует накопить денег — вдруг, вдруг удастся выйти за второго сына? Он ведь такой ленивый, содержать его придётся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когда Лю Сюаньань приближался к своему двадцатилетию, в поместье Белого Журавля пришло новое известие, вновь связанное с двором и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Неужели принцесса так сильно к нему привязана?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передал ей секретное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нему. К Аюань. В письме говорится, что император намерен выдать Аюань замуж за Его Высочество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Аюань, настоящее имя Лю Наньюань, была третьей дочерью Лю Сюаньаня, ей только-только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упомянутого в письме князя Лян Шу, то он был третьим сыном покойного императора и ныне командовал войсками на северо-западе. Когда Лю Фушу много лет назад водил учеников на север помогать армии, он встречал Лян Шу — тогда ещё мальчишку с коротким мечом. И вот не успел оглянуться, как тот уже достиг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 браке, император решил так: раз уж он недавно отказал в браке между принцессой и Лю Сюаньанем, это могло задеть честь поместья Белого Журавля. Надо их утешить. Поэтому он прошарил весь двор, точно выцелил своего холостого… точнее, готового жениться младшего брата и решил свести его с Лю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немедленно явился во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