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Сюаньань объяснил: «Когда-то я читал старую, потрёпанную книгу под названием «Тяньгунлу». В ней описывалось множество способов изготовления ветрокрылов. Среди них был небольшой ветрокрыл по имени «Безмолвный гриф». Сделать его не так уж сложно, а нужные материалы — дерево, промасленная ткань и кожа — в этих краях найти нетрудно. Если армия Янь успеет изготовить партию к сентябрю, их можно будет пустить в дело при штурме города в начале десятого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«Ветрокрылы… Мы на северо-западе тоже делали нечто подобное, и вправду работало, — сказал Гао Линь. — Но только на короткие дистанции и у самой земли. А чтобы лететь с высоких опасных вершин в далёкий город… Позвольте усомниться, такое едва ли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и нужно выбрать начало десятого месяца, — ответил Лю Сюаньань. — В тот день поднимется сильный ветер. Направление будет в нашу пользу, и силу ветра удастся использовать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управление — только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Безмолвном грифе есть рулевое колесо». Лю Сюаньань счёл объяснения слишком утомительными и предложил: «Лучше я нарисую чертёж».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по-прежнему пребывал в недоумении и хотел расспросить, что же это за волшебная книга — «Тяньгунлу», и можно ли ей доверять, но Лян Шу жестом отстранил его. Охранники принесли старый, покосившийся алтарь, чтобы использовать его как стол, зажгли свечи. Лю Сюаньань, усевшись на циновке со скрещенными ногами, быстро набросал эскиз ветрокрыла.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работы сквозняк ворвался в помещение, заставив пламя свечи заплясать. Лю Сюаньань уже собрался отложить кисть и поправить светильник, но Лян Шу опередил его, прикрыв ладонью слабое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вытянув шею, наблюдал за происходящим. Он и раньше знал, что второй сын семьи Лю — человек скрытных талантов, но лишь в области врачевания. Историй о «сорока восьми тысячах лет» или «десяти тысячах книжных свитков» он не слышал, поэтому сейчас изумлялся не меньше, чем при виде настоящего бессмертного. Как может один человек одновременно разбираться в географии, знать механические хитрости и, подобно военному стратегу, безошибочно предсказывать, какой ветер подует в Цинъяне в начале десятого месяца? Ведь он же никогда не покидал родных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чертёж, Лю Сюаньань передал его Лян Шу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«Ступай спать, — Лян Шу поправил его съехавший набок воротник. — Я изучу. Если что-то будет непонятно, спрошу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сонно ответил Лю Сюаньань. — Ваше Высочество, и вы постарайтесь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повалился на соломенную постель и заснул быстрее, чем успел потерять сознание. А-Нин, привыкший к этому, проворно принёс таз с водой, выжал влажное полотенце и вытер ему лицо и руки. Затем приподнял хозяина, разжал ему челюсть и громко скомандовал: «Господин, прополощите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будто в лунатизме, взял зубную щётку и привычно, с закрытыми глазами, проделал все необходимые действия. Закончив, снова рухнул на постель, ни разу не приоткрыв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смотрел на это с нескрываемой завистью. Хоть бы половину, нет — хотя бы десятую часть этого умения засыпать передать моему князю, который вечно мучается бессонницей! Просто одни тонут, а другие жаждут.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провёл за изучением чертежа почти всю ночь и лишь под утро ненадолго сомкнул глаза. Когда Лю Сюаньань проснулся, отряд уже двинулся в путь, и даже А-Нина не было рядом. Только Его Высочество князь Сяо сидел у едва тлеющих углей. Первой мыслью Лю Сюаньаня было: «Неужели я снова проспал так крепко, что и гром, и воры не смогли бы меня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лишь молча таращится, Лян Шу постучал ему по лбу: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так уже снаружи», — очнулся Лю Сюаньань. — «А где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«Ушли вперёд. Тёмный цзяо быстр, догнать их не составит труда, — ответил Лян Шу. — Ты спал так сладко, что я не решился тебя тревожить. Мы можем выйти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сладко? Свернувшись калачиком, с лёгким дыханием, ресницы отбрасывали полумесяцем тени на щёки. Губы были алыми и влажными, и когда палец касался их, ощущение было подобно прикосновению к носу котёнка в императорском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все остальные были изгнаны князем Сяо из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ничего этого во сне не видел. Он сладко потянулся, сам поднялся, выжал полотенце и умылся, затем спросил: «А тот чертёж…»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разобрался, — сказал Лян Шу. — Сначала сделаем пробную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так же неторопливо и невозмутимо принялся полоскать рот, не проронив ни единого лишнего слова. На его фоне заместитель командующего Гао выглядел и вовсе неотесанным простаком — с утра тот, выпучив глаза, раз двадцать переспрашивал: «Правда поняли?» и «Как князь может разобраться в таких тонкостях?», словно назойливый болван. Если бы не срочность военной ситуации, его бы уже отправили в Цзиньчжоу уголь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шёл день и ночь, и к сумеркам они наконец догнали основные силы Люй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цзяо замер на вершине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натянул поводья. Лю Сюаньань, пробудившись от сна, в полудрёме взглянул вниз. Под пеленой тумана и облачными кольцами по горному серпантину извивалась огромная колонна войск. Хотя они уже наслушались о «подвигах» Люй Сяна, сама армия проблем не вызывала: строй был ровным, скорость передвижения — приемлемой.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разбитого корабля три гвоздя найдётся, — заметил Гао Линь. — Не может быть, чтобы в целой армии все поголовно были никудышными. Люй Сяну всё-таки приходится считаться с императором. А те, кого мы встретили по пути, жирные да наглые, потому что у девяти с половиной из десяти были связи и покровители. Иначе не урвали бы себе жирный кусок — сбор военного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их звёздный час подошёл к концу, и всю эту гроздь вырвали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Люй Сян спросил: «Сколько ещё до города Саньшуй?»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ещё примерно полтора месяца, — ответил заместитель. — Если ускориться…»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ускорение? Мы и так идём достаточно быстро, — Люй Сян вытер пот со лба. — Вдруг мы придём в Саньшуй, а князь ещё не подоспеет? Тогда эту кашу нам самим расхлёбывать. Так что двигаемся, но без спешки,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точно, понял». Заместитель осторожно добавил: «Но есть ещё одна проблема. Отряды, посланные за провизией, почти не вернулись, а те, что вернулись, принесли мало зерна. Не отправить ли больше людей, расширить район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не собрали или просто не хотят делиться? — Люй Сян прищурился. — Что, опять у тебя какой-то родственничек на должность 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пойманный на месте, лишь смущённо захихикал. Люй Сян обычно не обращал внимания на подобные мелочи, но сегодня, то ли от усталости в пути, то ли от раздражения из-за предстоящего визита князя, вдруг решил проучить подчинённого: «Сколько ты уже на этом нагрел рук, что даже восьмую воду на киселе тащишь? И всё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нисколько, — заместитель поспешно забормотал оправдания. Люй Сян отчитал его ещё пару раз, выпустив пар, и уже собрался продолжать путь, как вдруг разведчик доложил, что дорогу перегородили.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Сян спросил: «Повстанцы?»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похоже, — ответил разведчик. — Их всего человек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наглецы, посмели преградить путь армии!» Люй Сян облегчённо вздохнул, но заместитель напрягся: а вдруг это обездоленные крестьяне, у которых отобрали зерно, и теперь они пришли с жалобой? Он вызвался сам пойти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глядя на небольшой отряд, выезжающий из белого тумана, сказал: «Кажется, это не Люй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спросил: «По расчётам определил?»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 одежде, — объяснил Лю Сюаньань. — Да и по 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Толстые, упитанные лица, лоснящиеся от жира — вылитая копия тех солдат, что собирали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тоже разглядел, что преградившие путь — не крестьяне, но и не повстанцы. В горном тумане, ещё не рассеявшемся после дождя, видимость была скверной, и он, вытянув шею, вглядывался вперёд, словно озадаченная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дождя Лю Сюаньань был закутан в белый плащ с капюшоном, скрывавшим большую часть лица. Заместитель, по сути, ничего не мог разглядеть, но чем хуже было видно, тем упорнее он пытался, и так увлёкся, что не заметил второго всадника.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лишь покачал головой, глядя на этого оболтуса.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http://bllate.org/book/16268/1464338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