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будет время — свяжусь. А ты быстрее возвращайся, готовь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снова натянул маску, взял пакеты и, подняв зонт, зашагал быстрее. Вскоре он скрылся в дождевой завесе, растворившись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снова надел наушники и направился к ближайшему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 наушниках вновь зазвучала, подстраиваясь под ритм падающих вокруг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необъяснимого учащённого сердцебиения Сюй Чжичжэнь наконец вспомнил — это была заглавная тема из какого-то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на повороте».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 встретил Линь Нянь и У Сюфан. Линь Нянь накупила целую тележку продуктов, и все крупные сумки достались Сюй Чжичжэню, пока женщины, держа в одной руке зонты, а в другой — лёгкие пакеты, шагали по лужам обратно к жилому комплексу, где поднялись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Сюй Чжичжэнь раздумывал,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пути встретил однокурсника.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Какая встреча! Из школы или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университета, сосед по комнате. Се Бэй.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тут же вставила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И тот красавчик здесь? В этом районе живёт? Вот это совпадение! Он один или с семьёй? Может, пригласим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семьёй. Я не спрашивал. Но он сказал, что собирается спать, видимо, последние дни устал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же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нём слышала. Начинал как ребёнок-актёр, сейчас довольно известен. Он твой сосед по комнате? Это хорошо. Если в ближайшие дни будет время, можешь зайти к нему, пообщаться — полезно для поддержания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ладно, потом обсудим. — Линь Нянь словно хотела что-то добавить, но передумала, и так, несколько раз начав и не договорив, она замолчала. К счастью, лифт как раз прибыл, и тема исчерпала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отправилась готовить, У Сюфан помогала на кухне, Сюй Цзячэн, как и до их ухода, сидел перед телевизором, досматривая «Легенду о небесном драконе». Сюй Чжичжэнь вернулся в свою комнату, улёгся на кровать с телефоном, несколько секунд колебался, но всё же открыл Weibo и вбил в поиск «Се 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пестрела разными сообщениями. Он пролистал несколько постов, но ничего существенного не нашёл — сплошные фанатские активности, продвижение в чартах и красивые фотографии. Потребовалось время, чтобы разобраться в его недавних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числа он вернулся в Шанхай, днём участвовал в ивент-встрече в торговом центре, где народ чуть не устроил давку. Вчерашних новостей не было, похоже, он был занят на съёмках. А сегодня утром появились фото со съёмочной площадки — на них он был в той же одежде, что и только что. Значит, действительно шёл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сдался, отложил телефон и уставился в потолок, размышляя. Он ведь просто ценитель прекрасного, верно? Даже если он гей, это не отменяет тяги к чистой эстетике, между этими чувствами нет противоречия?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тихо окутала Шанхай и так же незаметно сделала шаг вперёд, пытаясь проникнуть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 праздником Луны!*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*Писал допоздна, чтобы успеть. Линия чувств ускорилась, но после доработки я надеюсь, что она станет более естественной и логичной. Любовь, конечно, не просто влечение к внешности, но первые ростки часто появляются по самым странным причинам.*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ливня время словно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Сюй Нанькай неожиданно объявил, что отвезёт Сюй Чжичжэня к режиссёру. Тот ещё валялся в постели со смартфоном, и это известие заставило его вскочить и начать лихорадочно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звали Чэнь Сунъань. Он был родом с материка, но долгое время работал в Гонконге, женился на местной и обосновался там. В последние два года киноиндустрия на материке стремительно развивалась, и он решил воспользоваться моментом для возвращения. Его прошлогодняя коммерческая картина имела успех, что заметно подняло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Сюй Нанькай вкратце пересказал сыну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от старого, опытного сценариста, проект предложили инвесторы. Задумывался как патриотический блокбастер, предварительно нацеленный на прокат к следующему празднованию Дня образования КНР. История успеха Чэнь Сунъаня была непростой: пробиваться в Гонконге всегда тяжело. Начинал он со съёмок клипов и рекламы, потом его заметили, взяли в ученики, затем он поступил в киноакадемию, работал ассистентом режиссёра и постепенно дорос до самостоятельных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стиль — это сплав гонконгской школы и новых веяний с материка. Старый гонконгский стиль в последние годы сдаёт позиции, нужно что-то свежее. У него это хорошо получается. Ты смотрел его прошлогодний «Путь ветра и луны»? Сценарий там не блещет, но режиссура крепкая, так что его награда была закономерной. — Сюй Нанькай слегка вздохнул. — Наши старые товарищи по цеху всё же пробиваются, кто раньше, кто позже. Главное — не зря прожитые годы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стеклу автомобиля, создавая сплошную водяную пелену, за которой мир расплывался. Машины и пешеходы мелькали смутными пятнами. Сюй Чжичжэнь внимательно смотрел в окно, лишь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хорошая, но серьёзная. Сделать её лёгкой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этом и сложность. Но с кассовыми сборами проблем быть не должно. В следующем году семидесятилетие, картины к празднику будут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планировал задержаться в Шанхае надолго и снял для этого квартиру. Старые друзья, Сюй Нанькай направился прямиком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Чэнь. Я Сюй Чжичжэнь.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выглядел удивительно моложаво для своих почти пятидесяти. В его речи чувствовался лёгкий гонконгский акцент, который он со смехом объяснил влиянием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коренной пекинец, а говорю с таким акцентом — прямо стыдно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и Чэнь Сунъань слегка поболтали о старых временах, а затем быстро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не большая, но в рамках нашего сюжета довольно важная. Актер, которого изначально утвердили, в последний момент отказался — ушёл сниматься в веб-сериал на главную роль. У человека есть спонсоры, инвесторы разрешили мне искать замену. Я пересмотрел уже несколько десятков человек — ни один не подошёл. Слишком уж «актёрские» все. Вот и подумал — может, в киноакадемии присмотреть кого? Как раз поговорил с Лао Сюем, а он говорит — у меня как раз сын на первом курсе учится, на праздники приедет. Совпадение. Если подойдёт —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заварил чай, ещё какое-то время говорил непринуждённо, а затем попросил Сюй Чжичжэня встать, пройтись, оценил его телосложение, рост и общее впечатление. Всё было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Чжичжэня это была первая в жизни проба в настоящей съёмочной группе. Внутри всё переворачивалось от волнения, но внешне он старался сохранять спокойствие, стоял и слушал указания режиссёра. Сюй Нанькай свою задачу выполнил — привёл сына. Дальше всё зависело от него самого, поэтому он лишь спокойно сидел, дуя на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вот там. Посмотри. Для пробы возьми четвёртую сцену. Подготовься — сыграешь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взял несколько листов. На первом была краткая характеристика персонажа, на остальных — все сцены с участием его героя, юного Фу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пока носил рабочее название «Великие светлые врата» и рассказывал о взрослении Ху Хуа в эпоху Республики. Тот родился в состоятельной семье, учился за границей, вернулся не самым серьёзным человеком — озорным и слегка бунтующим, изучал искусство. После череды событий в старом Пекине и под влиянием друга он встал на путь революции, стремясь послужить стране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Бу был тем самым другом Ху Хуа. Они выросли вместе, вместе учились в Англии, вместе вернулись на родину служить ей и в итоге пал от вражеской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не назвал других актёров, но Сюй Чжичжэнь смутно понимал — бюджет у картины должен быть солидным, а амбиции, судя по целевому прокатному окну, — большими. Перебирая в руках страницы, он пробегал глазами реплики, но в голове вертелась мысль: «Стоит ли мне, первокурснику, сразу браться за такой проект? Выходит, я пролез по блату?»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подумал об этом, затем прочёл материал, обдумал характер, выстроил в голове образ Фу Бу, потратил ещё минут пятнадцать на заучивание текста и вхождение в роль. Из гостиной доносился негромкий смех и беседа, но Сюй Чжичжэнь старался не вслушиваться. Отрепетировав сцену и почувствовав себя более-менее готовым, он подошёл к Чэнь Сунъаню: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Сунъаня всё ещё играла улыбка.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Давай,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встал в центре, глядя на Чэнь Сунъаня и своего отца. На мгновение его охватили и волнение, и странный стыд от того, что отец наблюдает за этим. Но он быстро отбросил эти мысли, глубоко вдохнул, сделал лёгкий поклон и, подняв голову, полностью сменил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