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Чжуан занимался шёлковой торговлей, и в их усадьбе имелось множество готовых роскошных нарядов. Теперь, когда Фэн Яояо облачилась в приличное платье, уложила волосы и слегка подкрасилась, она превратилась в настоящую красавицу — живую, милую и очаровательную.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манера держаться у неё сейчас разительно отличалась от той, что была в цветочном зале, где она без стеснения набивала живот. Две служанки подумали, что даже самая знатная женщина, какую они знали, — жена начальника уезда Хэйянь, — не могла сравниться с Фэн Яояо в благородстве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поигрывала розовой подвеской в волосах,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 в этом теле в Доме Фэн, её тёзка, прежняя хозяйка, уже была сброшена в пруд на заднем дворе своей старшей сестрой, Фэн Жунжун, и умерла, не сумев оправиться от простуды. Мать той Фэн Яояо, наложница, скончалась, когда та была ещё совсем ребёнком, и воспитывала её главная жена, госпожа Сунь.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Фэн Жунжун легко могла расправиться с ней. Госпожа Сунь тоже не особо о ней заботилась, и с детства Фэн Яояо жила хуже, чем служанка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выводили в парадные покои, чтобы показать другим дамам и барышням, её наряды хоть как-то соответствовали положению. В день побега из Дома Фэн она воспользовалась большим приёмом, чтобы улизнуть, даже не успев сменить одежду и украшения, которые на неё нацепили госпожа Сунь и старшая сестра для поддержания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прошлой жизни Фэн Яояо была обычной двадцатилетней девушкой, которая любила наряжаться. Украшения, взятые при побеге, она давно уже сбыла в дороге. Теперь же, оказавшись в Доме Чжуан, где было столько красивых вещей на выбор, её настроение улучшалось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сестрица, взгляни-ка… — позвала Фэн Яояо служанку, собираясь спросить, как смотрится её головной убор, но вдруг увидела в медном зеркале отражение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она её напугала! Мастер, да вы ходите совсем беззвучно?! Хотя, ладно, для такого мастера боевых искусств это в порядке вещей… Но почему служанка меня не предупредила?!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угадав её мысли,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уже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убрала руку от причёски, развернулась и выпрямилась, глядя на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она знала хорошо. Всякий раз, когда госпожа Сунь, с каменным лицом, собиралась наказать её под каким-нибудь благовидным, но на деле вздорным предлогом, она говорила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Янь Лян вряд ли стала бы искать предлог — она могла бы просто взяться за дело напрямую,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Фэн Яояо сделала вывод: если мастер специально пришла к ней и отослала всех слуг, значит, у неё есть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Лян 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встретила шестую дочь семьи Фэн, перед ней представала лишь картина её глупостей. Теперь же, обнаружив, что у Фэн Яояо всё же есть толика сообразительности, она почувствовала облегчение — это сэкономит ей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Фэн Яояо, Янь Лян устроилась на мягком тахте в гостевой комнате 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подробно, как ты сбежала из Дома Фэн и как связалась с разбойниками с горы Хэйянь.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Яояо сама оценивала свою историю, она бы сказала, что в ней нет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она, обычная студентка из самого заурядного университета, попала в аварию по пути домой на каникулах. Очнулась же она уже в теле шестой дочери губернатора Тунчжоу династии Дажун.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с трудом воскресила в памяти знания по истории, географии и политике, которые после заполнения экзаменационных бланков благополучно вернула учителям. Постепенно, осторожно и окольными путями она выяснила: древний мир, в который она попала, не был ни одним из изученных ею в школе периодов, а представлял собой вымышленную династию Дажун, основанную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Фэн Яояо даже слегка загорелась — современная девушка попадает в древность, тонет, меняется характер, непопулярная наложница… Всё это же классические, любимые читателями повороты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злая главная жена со старшей сестрой и недалёкий в семейных делах отец уже имелись в наличии! Оставалось лишь превратиться в героиню с современными знаниями, пройтись по всем этим лицам с громкими пощёчинами, взлететь на вершину успеха и завести трогательный роман с каким-нибудь принцем, князем или генералом — молодым, богатым и холостым!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энтузиазм продлился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суровая реальность ясно дала ей понять: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историях, где главные герои — наши современники, они обычно обладают какими-то выдающимися навыками или профессией, позволяющими им преуспеть даже в первобытном мире. Да и героини часто наделены либо «всевидящим оком», либо способностью отуплять окружающих, так что любое их предприятие обречено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она, Фэн Яояо, была самым обычным человеком. На адаптацию к жизни без телефона, интернета, водопровода и электричества у неё ушло целых три месяца. Даже на пике своих интеллектуальных способностей, достигнутом во время выпускных экзаменов, она понятия не имела, как вести дворцовые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всё выглядело легко, но на практике это было совершенно иное дело. У неё не было ни ума, ни опыта, ни поддержки, а её знания оказались бесполезны. Фэн Яояо считала, что сам факт её выживания в течение целого года в этом пожирающем кости без остатка заднем дворе, под пристальным взором недолюбливающей её главной жены и вечно придирающейся старшей сестры, уже был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раньше подобные истории, Фэн Яояо недоумевала: почему дочери главной жены и наложницы обязательно должны сражаться насмерть? Если героиня — дочь жены, то у неё непременно есть наглая и избалованная наложница. Если героиня — наложница, то её обязательно угнетает высокомерная дочь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понимала, что их позиции изначально противоположны, но разве не может быть ситуации взаимной выгоды, где дочь жены великодушна, а наложница послушна? Всем же от этого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решила, что это просто необходимый для художественного произведения конфликт. Ведь история, где все живут мирно и благополучно, куда менее интересна, чем история непрерывной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прожив целый год в женской половине дома, Фэн Яояо, кажется, поняла, откуда берутся эти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девушек годами взаперти в глухих внутренних дворах — само по себе негуманно! Человек, запертый в несколько квадратных метров без возможности выйти, неизбежно начнёт сходить с ума — проблемы возникнут либо с психикой, либо с физикой, а скорее всего, и с тем, и с другим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девушек в женской половине и дел-то особых не было. Вышивать и шить целыми днями невозможно. Чем же им тогда заниматься? Люди по природе ищут острых ощущений, вот эти девушки и направляли всю свою энергию на интриги и склоки с другими такими же запертыми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повода нет, его обязательно выищут — иначе в этом стоячем болоте совсем скучно станет! Не говоря уже о том, что в тесном пространстве женской половины все постоянно натыкаются друг на друга, и мелкие трения накапливаются. Одна мелочь — ерунда, но десять таких мелочей — уже проблема. Когда друг друга терпеть не можешь, но и избегать некуда, что остаётся? Радоваться, если другому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негромко постучала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о чём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было никакого интереса слушать рассуждения Фэн Яояо о причинах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