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и не должен был знать больше. Даже если князь Цзинь пытался его выведать, Ли Удуань, не зная ответов, не мог раскрыть ничего сверх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 как-нибудь заглянуть в Высшую академию», — пробормотала Цинь Цзюнь, зевнула и, нащупав колено Цзи Сы, принялась его небрежно разминать. «Несколько дней отдыха — опухоль спала?»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Цзи Сы слегка напряглась, и Цинь Цзюнь почувствовала, как левое плечо опустилось под её тяжестью. Тёплое дыхание коснулось уха. «Принцесса, 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тут же смущенно убрала руку — чуть не забыла, что Цзи Сы невероятно чувствительна, и даже лёгкое прикосновение может её взволновать. «Я сделала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невнятно пробормотала что-то вроде «Угу», выпрямилась и, взмахнув хлыстом, поскакала вслед за Цзиньсю. «Держитесь крепче».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горе Цзюнь. Большая часть сливовых деревьев уже отцвела, лишь кое-где мелькали запоздалые путники, гулявшие среди лепестков. Цинь Цзюнь, уютно устроившись в объятиях Цзи Сы, начала дремать, не желая слезать с коня. Так они и ехали вдоль реки, медленно продвигаясь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впереди показалась Цзиньсю, машущая им рукой. Цзи Сы легонько пришпорила лошадь и подъехала.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«Впереди каменный мост, лошади пройдут», — сообщила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«Посмотрим», — сказала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сливовый сад, Цинь Цзюнь велела Цзи Сы ехать дальше. Аромат цветов постепенно слабел, оставаясь позади вместе с алыми лепестками. Втроём они объехали подножие горы Цзюнь, пробыв в седле добрых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утоляли взятыми с собой закусками, жажду — водой из фляг, висевших на сёдлах.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сужалась, пока вовсе не исчезла, уступив место зарослям бурьяна и колючих кустарников, перемежающихся каменистыми осыпями. Цинь Цзюнь приподняла вуаль, и холодный ветер бросился в лицо, заставив её закашляться. «Вперёд».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«Принцесса?» — переспросила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«Идём», — коротко бросила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не говоря ни слова, спешилась и, взяв поводья, повела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привязала своего коня к дереву и пошла впереди, расчищая путь от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пойду пешком», — сказала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помогла ей слезть и спросила: «Может, понесу вас на спине?»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покачала головой, взяла Цзи Сы за руку и, шаг за шагом, пошла по тропинке, проложенной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они шли, пока не поднялись на небольшой склон. Впереди открылся вид: с одной стороны — отвесные скалы горы Цзюнь, с другой — пояс колючек в человеческий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присела, предлагая спину. Цинь Цзюнь взобралась на неё. «Осторожнее с ловушками охотников».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«Знаю, — в голосе Цзи Сы прозвучала улыбка. — Я с детства привыкла к таким лесам».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обернулась: «Давай сменимся».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кивнула: «Пройдём ещё немного, потом поднимемся выше».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Цзюнь была изобиловала кручами. Этот утёс веков стоял на страже Верхней столицы. За ним, за безлюдными болотами, уже начинались земли хуэжэней.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постепенно насторожилась. Пройдя ещё с полчаса, они стали замечать на деревьях странные знаки — метки войск Цзинь, охранявших гору. Понять их могли только ханьцы.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«Дальше идти нельзя, — сказала Цзиньсю. — Если двинемся вперёд, попадём под стрелы ловушек армии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Войска, охранявшие подножие горы Цзюнь, насчитывали десятки тысяч человек. С другой стороны можно было увидеть целый лагерь, разбитый у подножья. Но той дорогой простым людям ходить запрещалось — любого задержали бы как лазутчика и подвергли допросу.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сжала губы, похлопала Цзи Сы по плечу. «Возвращаемся».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развернулась, и от её движения Цинь Цзюнь слегка подпрыгнула у неё на спине. Та почувствовала неловкость. «Устала?»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быстро подошла и, не спрашивая, сняла Цинь Цзюнь со спины Цзи Сы, взвалив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шли, поочерёдно неся принцессу, которая к тому моменту уже совсем обмякла.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лошадей, Цинь Цзюнь снова вскарабкалась в седло, устроившись позади Цзи Сы, и нахмурилась. «Дорога опасная, заросшая, но для того, кто владеет цигун, здесь раздолье. Почему армия не выставляет здесь дозоры?»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ответила: «Император учредил лагерь с ловушками в глубине северного леса. Чем дальше в лес, тем их больше. Во-первых, для защиты от хуэжэней, что пытаются пересечь границу. Во-вторых, гора Цзюнь на сотню ли тянется на север, к землям хуэжэней, на юг — к Верхней столице, на запад — к Гуаньчи. Это ещё и чтобы охотники из Гуаньчи не рыскали здесь и не натыкались на войска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от простого народа защищаются?» — уточнила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задумалась. «Князь Гуаньчи — Гэ Чу, неродовитый князь, пожалованный предыдущим императором».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оглянулась на густой лес, надолго задержав на нём взгляд. «Сколько войск у подножия?»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«Десятки тысяч», — ответила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маловато ли?» — с беспокойством спросила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успокоила её: «Принцесса, вы о войне беспокоитесь? Хуэжэни и Цинь-Чжоу уже сто лет живут в мире, не нарушая границ».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собралась что-то сказать, но вдруг резкая боль пронзила виски, и в глазах потемнело. «Всё в порядке…»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взглянула на неё.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— бледнея, ответила Цинь Цзюнь. — Возвращаемся».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назад Цинь Цзюнь то и дело возвращалась мыслями к сюжету книги. Но повествование там велось в основном от лица старшей принцессы, да и сама история начиналась уже после того, как Цзи Сы прославилась в Верхней столице. К тому моменту война между хуэжэнями и Цинь-Чжоу уже шла, и Цинь-Чжоу терпела поражение за поражением. В начале книги войне уделялось мало внимания, основной акцент был на любовной линии в смутные времена. Цинь Цзюнь знала об этом нашествии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пытаясь вспомнить, но странное чувство охватило её: некоторые события из книги уплывали, словно дым, и чем сильнее она старалась их удержать, тем быстрее они 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забываю? Цинь Цзюнь нахмурилась, устроилась поудобнее в объятиях Цзи Сы и медленно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подъезде к городской заставе Цзиньсю поравнялась с Цзи Сы и взглянула на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«Спит», — сказала Цзи Сы, приподняв вуаль, чтобы Цзиньсю могла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можно переночевать за городом, — сказала Цзиньсю. — Лекарства у тебя кончились? Можешь зайти в аптеку и взять новые».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слегка прищурилась. «Откуда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«Принцесса сказала», — невозмутимо ответила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кивнула. «Поняла».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городом они снова запрягли лошадь в повозку. Цинь Цзюнь, свернувшись калачиком на узкой лежанке, проспала всю дорогу до Двора Бамбука, и даже во сне брови её были сдвинуты.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попыталась её разбудить, но та не просыпалась. Дотронувшись до лба, Цзи Сы окликнула Цзиньсю, правившую лошадьми: «У неё жар».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нахмурилась. «Продуло?»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вызову лекаря», — сказала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 ворот Двора Бамбука узнал их и тут же бросился принимать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быстро отстегнула постромки. «Я схожу, а ты отнеси госпожу в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на руках внесла Цинь Цзюнь в восточный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Яо, подметавшая двор, увидев Цзи Сы, просияла. «Госпожа!»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«Разожги огонь, приготовь горячей воды, свари имбирный отвар», — торопливо бросила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Яо тут же бросилась исполнять. «Слушаюсь».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Ван, услышав суматоху, пришёл с конюшни. Лекарь ещё не прибыл, и он, взглянув, заключил: «Похоже на простуду».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спала беспокойно, брови её были сведены, будто какая-то забота не отпускала её даже во сне. Вскоре принесли имбирный отвар, и Цзи Сы влила ей в рот полчашки. Лишь тогда Цинь Цзюнь немного вспотела и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лекарь, быстрее!» Цзиньсю помчалась в резиденцию главного лекаря Императорской медицинской академии, застала старого врача, бывшего в тот день не при делах, и без лишних слов притащила его в Двор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лекарь, седовласый и бородатый, едва увидев Цзиньсю, вспомнил кошмар двухмесячной давности, когда она три дня стояла на коленях у резиденции принцессы. Не теряя времени на расспросы и понимая, что дело касается принцессы, он схватил аптечку, вскочил на коня и, поминая всё на свете от тряски, примчался в Двор Бамбука. Пульс прощупал и вынес вердикт: «Простуда».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всю дорогу была в головном уборе, ветра не могло продуть. Откуда тогда простуда?» — спросила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лекарь, уже взявший кисть для рецепта, замедлил движение. «Были ли другие симптомы?»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«Сонливость, плохой аппетит, слишком много думает», — перечислила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добавила: «За последние два месяца немного похудела».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погладил бороду, давая знак успокоиться. «Возможно, принцесса в том возрасте, когда девицы тянутся в рост. Ничего страшного. Лёгкая простуда, одно снадобье, одна игла — и будет как новенькая».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нахмурилась и спросила у Цзиньсю: 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лекарь Императорской медицинской академии», — бесстрастно ответила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кивнула, положив руку на пояс. «Если не вылечишь — ответишь».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вытер лицо и протянул рецепт Цзиньсю. «Тётушка, вы проворнее, поспешите».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кивнула, сунула рецепт за пазуху и помчалась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Ван, видя это, что-то шепнул на ухо Цзи Сы и тоже вышел, чтобы купить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осталась сидеть у постели, проводя пальцами по нахмуренному лбу Цинь Цзюнь, и её собственное лицо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Цинь Цзюнь провела в жару и бреду. Болезнь не усиливалась, но и не отступала. Приходя в себя, она лишь наказывала Цзиньсю не говорить о случившемся Цинь Бяню и не покидала Двора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каждый день неотступно следила за главным лекарем, а во время тренировок с мечом выстригла целую просеку в бамбуковой роще, отчего старый врач пребывал в постоянной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он снова навестил больную, пощупал пульс и, погрузившись в раздумья, снова принялся изучать рецепт. «Почему же она всё в таком забытьи? Может, врождённая слабость даёт о себе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 трудом приподнялась, лицо её было бескровно-бледным. «Меня искали во дворце?»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