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о наследовании титула вызвало разброд среди родичей. Помимо самого князя Цзинь, лишь княгиня Цзинь, как законная супруга, ещё могла в этом вопросе слово сказать. В Верхнюю столицу она явилась, во-первых, дабы забрать своего сына-наследника, а во-вторых, видимо, ища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ждут, когда князь Цзинь испустит дух. Чиновник тот вздыхал, качал головой, сокрушаясь о положении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 Удуань описал в письме кое-какие мелочи по командованию войсками в землях Цзинь, сообщив, что тамошние советники и сановники больно заносились, чем изрядно ему насолили.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же написал: «С разбойниками покончив, жди брата — заберу тебя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Прочтя, Цинь Цзюнь сжала губы, взяла кисть и написала в ответ: «Из письма брата явствует, что князь Цзинь, видимо, уже отстранён от власти. В уделах нередко случается, что князей оттесняют сановники, а тех, в свою очередь, оплетают сетями свои же советники и управители.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болезнь князя Цзинь так долго скрывали неспроста. Княгиня Цзинь явилась в столицу, возможно, не за спасением, а с вестями. Лишь сделав болезнь князя достоянием всех, можно сохранить ему жизнь, дав столице время среагировать и не дать титулу ускользнуть. Это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а если князь Цзинь не отстранён и с самого начала знал о глубоких связях местных разбойничьих шаек с юаньскими войсками? Что, если князь притворяется больным, а княгиня является в столицу, дабы укрыться подальше, выставив вместо себя козлом отпущения какого-нибудь побочного сына? Разбойников разгромят, наследника вернут в удел — и одним выстрелом несколько зайцев! Сие предположение, впрочем, слишком уж чудовищно, и сестра не желает в него глубоко вникать. Брат же, умоляю, не впутывайся с князем Цзинь слишком глубоко, веди расследование тайно, осмотрительно и осторожно в 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письмо, Цинь Цзюнь вздохнула, велела Сяо Тао найти посыльного и, взяв с собой Цзи Сы, отправилась к Цинь Бяню.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императорского кабинета Цинь Цзюнь и Цзи Сы в сопровождении нескольких десятков служанок и евнухов из резиденции принцессы с громким шумом выстроились в ряд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пришёл к отцу-государю просить о наказании! — возгласила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весть о том, что Цинь Цзюнь намерена покинуть столицу и отбыть в Цзянчжоу, разнеслась по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двора слухи перекочевали к чиновникам, а от них — в народ. Мол, принцесса сама вызвалась понести кару и отправиться в Цзянчжоу. Но кто не ведал, что Цзянчжоу — место бедственное, где простому люду даже соль не по карману? Какое уж тут сравнение с роскошной жизнью Верхней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весь город лишь об этом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Собирается уехать, слышь. Говорят, принцесса узнала, что слухи о её содержанке по всему городу пошли, и, видя, как молва бурлит, хоть и недомогает, но в Цзянчжоу ехать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Великодушие принцессы явлено! Для женщины из публичного дома на такое пойти — нам, простым, и в подмётки не 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Шестая принцесса ведь в императорской колеснице восседала, в Новый год поклонение народа принимала. Величие императорского дома, этакая стать — обычному человеку и за сто лет не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народ любит! И нравы таким образом поправляет!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судили по-разному, находились и те, кто мыслил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по-моему, та блудница просто красоты неописуемой? Раз принцесса и в Цзянчжоу за ней, и расстаться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В Сливовом саду дочь великого наставника Сунь её с благородной девицей спутала, сама на пир подняла, на почётное место усадила!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Цыц-цыц! Гляди, через несколько дён в столице новые пьесы понапишут!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Ядра Феникса стояла тишина. Сяо Таоцзы выплакала глаза, Цзиньсю, и без того неразговорчивая, последние дни и вовсе почти не удостаивала Цинь Цзюнь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Бянь же пребывал в ярости — никоим образом не ожидал, что Цинь Цзюнь так его проведёт.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 хотел наказать Цзи Сы, та его остановила; когда хотел выслать из дворца — снова вступилась; и лаской, и хитростью, и умом — всё пустила в ход. И вот теперь сама является просить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Бянь был рабом своей дочери и ни за что не позволил бы Цинь Цзюнь ехать мучиться в Цзянчжоу. Хоть он и дал Ли Удуаню слово, уже подыскивал отговорки, намереваясь тянуть месяцы, а то и полгода, пока Цинь Цзюнь не поправится. Можно будет потом наведаться ненадолго. Но она собралась аж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императорский кабинет чуть не разнесли в щепки. Драгоценная наложница Цзи и прочие придворные дамы приходили уговаривать её день за днём, но как ни бились — Цинь Цзюнь стояла на своём: признать вину, понести кару, в Цзянчжоу ехать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Войска Ли Удуаня ещё не вернулись в столицу, а Цинь Цзюнь уже собрала пожитки и была готова к отъезду. Слово было сказано — хоть бы Цинь Бянь от злости кровью харкал, ехать всё равно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Цзинь сейчас, наверное, как на раскалённых углях. Ворота резиденции принцессы могут удерживать её три-пять дней, но не вечно. Если княгиня Цзинь вознамерится во что бы то ни стало вернуть своего сына-наследника, Цинь Цзюнь не останется ничего иного, как улизнуть и где-нибудь схорониться. Если же всплывёт история с подложным указом — проблемы, большие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ещё на пальцах: убийца Фэй вернулся в Западный Цзян. Если язык у него окажется длинным, и проболтается о том, как Цзиньсю свиток похитила, то вторая волна ищущих Цзи Сы должна уже подходить. Рано или поздно они явятся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Цинь Цзюнь в переднем зале зажгла светильник, поджидая Цинь Куана. Перед отъездом хотелось ещё пару слов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входя в чертог и проходя галереями, заметил, что служанок и евнухов в резиденции принцессы стало меньше прежнего. Расспросив, узнал: Цинь Цзюнь отпустила всех служанок постарше, а тех, кого отпустить было нельзя, распределила по другим дворцам.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поубавилось, и даже самый роскошный дворец, пустоватый, словно чего-то лишился. Резиденция принцессы отчего-то стала непривычно безлюдной.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вдруг осознал, что Цинь Цзюнь уже который раз не укладывает волосы в те сложные, обременительные причёски и не носит тех многослойных, вычурных нарядов. Казалось, она стала куда беззаботнее и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Цинь Куан поймал себя на мысли, что почти не узнаёт сестру, стоящую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явился, хмельной, и даже на расстоянии Цинь Цзюнь различала его подвыпивший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 обратилась она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осушил чашку крепкого чая и смотрел на Цинь Цзюнь сквозь дымку хмеля.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Цзянчжоу, здоровье поправлять.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краю бедственном здоровье поправлять? Лучше уж в Цзяннань, слышал, жизнь там райская,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улыбнулась, но не ответила, а велела приготовить похмельный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шестая, — позвал Цинь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хоть и бедные, но, может, здоровье там и вправду наладится, — сказала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отвар, Цинь Куан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кивнула, засунула руки в рукава, погрела ладони о грелку, но так и не смогла вызвать в себе никакой грусти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год-два уеду, вернусь. Письма ведь писать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усмехнулся, щёки его ещё пылали от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Повзрослела ты. Раньше брат говорил — слишком ты себя сковываешь. А теперь ты выкидываешь фокус за фокусом, брату и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...Сочту это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я тебя испортил, научил содержанок заводить, да ещё и во дворец приводить, — с раскаянием проговорил Цинь Куан, размышляя, что не надо было тогда брать её с собой свет посмотреть, на пиры водить, — не узнала бы она тогда утех меж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поправила складки на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хочу дать брату совет: перестань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горько усмехнулся, отставив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считаешь, что брат твой никчёмен? Но кто ведает, что лишь вино печали мои развеивает? Лучше бы мне в реку нырнуть да рыбой беспечной стать, мира не ведающей!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дабы на экзаменах преуспеть, сперва десять лет над книгами корпит. Знатный род за три поколения до самой смерти может княжеского титула не дождаться. Брат же от рождения наделён высоким положением, но лишь о праздности да утехах толкует?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Куана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Задумывался ли брат, как бы он жил, родись в смутные времена или в семье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вздрогнул, вспомнил о Цзи Сы и ехидно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брата способнее.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Карту «Цветущие горы и реки», что брат мне подарил, я очень полюбила. Брат бывал за пределами Верхней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в окрестностях гулял, — ответил Цинь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брату не взглянуть своими глазами, цветущие ли вправду те горы и реки? — спросила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уставился на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удельный князь, получающий доход с земель. На довольствии том живёшь, ешь-пьёшь, а видел ли когда своих подданных? — произнесла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Куан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почувствовала, что сказала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Маленькая шестая устала, пойдёт отдыхать. Брату прошу не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Цзиньсю и Цзи Сы ждали у дверей чертога. Увидев, что Цинь Цзюнь выходит, они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идти, — сказала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остановилась и отвесила почтительный поклон. Цинь Куан, выйдя из чертога, увидел её, и лицо его отразило и изумление,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 маленькой шестой в Цзянчжоу отбываешь? — с горячностью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не поднимая головы,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Пинь-нян, — Цинь Куан, от которого пахло вином, говорил взволнованно. — Если желаешь в Верхней столице остаться,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Сы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Пинь-нян, Цзянчжоу — место суровое. Почему бы не остаться здесь, со мной, да не зажить вольной птицей, без забот и печалей?..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http://bllate.org/book/16274/1465276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