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этом доме жили в основном приезжие, приехавшие в город на заработки. Чтобы сэкономить, они селились в здании в часе-двух езды от центра и каждое утро вставали ни свет ни заря, чтобы успеть на первый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было много, и большинство передвигались на дешёвом общественном транспорте, поэтому автобусы ходили почти круглосуточно. Перерыв был всего два часа — с двух до четырёх ночи. Даже те, кто задерживался на работе, редко задерживались до такого времени, а уезжать раньше четырёх утра тоже никому не приходило в голову. В эти два часа район погружался в мёртвую тишину, словно вымирал.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людей с низов не было права на город, который никогда не спит. Они должны были использовать ночь для отдыха, восстанавливать силы перед новым рабочим днём. Они терпели месяц, чтобы получить зарплату, пропустить стаканчик с товарищами или купить пачку хороших сигарет, а потом, пересчитав купюры, отложить немного и отправить остальное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некоторые приезжали сюда семьями и обзаводились детьми — счастливым бременем. У большинства пар не было ни сил, ни времени заботиться о них, поэтому дети оставались дома одни или играли в песочнице за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предоставленных самим себе детей было немало. И некоторые люди селились здесь именно из-за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например, Ван Хэй. Нет, точнее — только Ван 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 Хэя была педофилия. Незадолго до этого он работал школьным охранником и обычно выбирал жертв среди учеников. Дети, как правило, не рассказывали родителям — они не понимали, что происходит. Им было страшно и стыдно, но они не могли объяснить, почему стыдно, поэтому почти никогда не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родители, которые хоть немного внимательны к своим детям, должны были замечать изменения в их поведении. Но и они редко поднимали шум — такие разговоры могли плохо повлиять на ребёнка, и вместо защиты его прав получалась лишь новая травма.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единицы обращались за помощью к властям, но и такие случаи бывали.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назад Ван Хэй напал на маленькую девочку, и её мать пошла в полицию. Однако, вопреки его ожиданиям, другие дети и их родители не выступили с обвинениями, поэтому его не приговорили ни к смертной казни, ни к пожизненному заключению — всего лишь к десяти годам.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Ван Хэй понял: если бы он выбрал не девочку, а мальчика, ему бы не дали и десяти лет. По закону, растление ребёнка младше четырнадцати лет карается максимум пятью годами, а мальчики от четырнадцати до восемнадцати детьми уже не считаются — такие случаи рассматривают как причинение телесных повреждений, что обычно означает минимальный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справедливость существовала, вот только справедливость — не всегда равенство.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назад Ван Хэй и сам стал жертвой. Тогда он учился в девятом классе, ему как раз исполнилось пятнадцать. Однажды после уроков, когда он ехал на велосипеде, его затащили в переулок. Он отчаянно сопротивлялся и звал на помощь, но всё было бесполезно. В тот день он, стиснув зубы, пошёл в полицию, и преступника быстро поймали. Ван Хэй почувствовал облегчение — зло было наказано.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терпел чужие косые взгляды, поступил в лучшую школу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почти никто не знал о случившемся, и ему казалось, что началась новая жизнь, светлая и чистая.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продолжалось недолго. Вскоре он снова столкнулся с тем мужчиной, и дальнейшее было предсказуемо.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почему этого человека так быстро выпустили? Ведь он совершил нечто ужасное, разве нет? Почему полиция не приговорила его к смерти? Почему не посадили навечно? От ужаса к разочарованию, от разочарования к отчаянию, а затем — к душевному надлому. На всё это ушло чуть больше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не пошёл в полицию. Он больше не верил в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 спрятал наточенный кухонный нож, положил в рюкзак точильный камень, а все деньги убрал в потайное отделение.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вершить суд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мужчина снова нашёл его, Ван Хэй покорно пошёл за ним, а когда тот потерял бдительность, вонзил нож ему в сердце, а затем ударил точильным камнем по голове. Он не помнил, сколько раз бил, — перед глазами всё было залито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сбежал. Пересаживался с одного автобуса на другой, где не требовали документов, и в конце концов оказался в другой провинции, проехав почти полстраны.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Скитался несколько лет, пока наконец не обрёл новое имя и новую жизнь. Больше не нужно было бояться погони, можно было жить спокойно. И тогда он осознал одну вещь: он ненавидел всех взрослых. Испытывал к ним и физическое, и душевное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Чистыми и милыми казались только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ничего не делал. Но потом, увидев, как ребёнок плачет из-за конфеты, стал носить детям сладости. Так прошло почти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постепенно он понял, что и дети не так уж чисты. Они хитрили, ссорились из-за угощений, пытались урвать больше. И он решил, что должен их наказывать.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наказания не работали. Пока он не попробовал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стали послушными, а он сам испытал невероятное наслаждение.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всё перевернулось с ног на голову. Сладости превратились в приманку, а наказание —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разоблачения, поэтому постоянно переезжал, менял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его поймали и дали десять лет. Выйдя на свободу, он выбрал этот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настоящий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между раем и адом — лишь тонкая грань.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появился Гу Уюань.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Уюань не был местным, но этот город ему нравился, поэтому для благотворительности он выбрал именно этот отдалённый район. Он хотел помочь здешним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приехав, он увидел, как несколько детей плачут над ребёнком в рваной одежде. Подойдя ближе и осмотрев его, Гу Уюань побледнел. Он подхватил ребёнка на руки, отнёс в машину и в момент, когда заводил двигатель, увидел Ван Хэя — человека, который стал причиной его многолетних кошмаров. Тело задрожало, но вместе с дрожью поднялась волна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сдержал порыв раздавить Ван Хэя машиной. Отвёз ребёнка в больницу, связался с управляющим дома, чтобы тот нашёл родителей, а сам вернулся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включая света, он сел на кровать, обхватив колени, и погрузился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охватил страх. Не за что было ухватиться.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то, что он так отчаянно пытался забыть, только росло и крепло?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несмотря на все усилия, он не мог жить открыто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даже будучи окружённым любовью, он оставался таким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снова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Гу Уюань молча вышел из дома. Он приехал к тому зданию в два двадцать ночи. Поднялся на нужный этаж к двери Ван Хэя в два тридцать один. Вошёл в квартиру в два тридцать три. Всё кончилось в два тридцать пять. А когда он вышел, было два сорок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скрывать следы — лишь обработал тело так, чтобы оно не так быстро разлагалось.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 пятьдесят пять Гу Уюань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привёл сюда свою команду и волонтёров, привёз детям игрушки и провёл с ними весь день. Он планировал построить здесь парк развлечений, где могли бы работать родители. Это помогло бы не только детям, но и оживило бы местную экономику, привлекло бизнес, улучшило условия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Детям больше всего нужны близкие. Без родителей всё теряет краски.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Уюань знал, что времени у него мало, поэтому быстро договорился с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тут скажешь? Он не ожидал, что людская любознательность окажется сильнее полицейского расследования. Люди начали связывать его интерес к детской благотворительности с прошлым — с тем, что он в детстве стал жертвой насилия. Всплыли имена насильника, лечащего врача… Полиции оставалось лишь сложить два и два и выйти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http://bllate.org/book/16276/1465396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