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Мольба принимала любые желания, даже если плата за них ещё не была внесена. Она сначала исполняла желание, а потом взыскивала долг. Даже если кто-то хотел стать императором — пожалуйста. Но если плата не вносилась вовремя, она не давала отсрочки и не проявляла милосердия, обрекая на гибель государство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крошечное желание, вроде стакана воды, она просчитывала все причинно-следственные связи и взыскивала всё до последнего. И это не было мелочью: стакан воды мог стоить жизни целой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знала Молитва, был однажды человек, который пожелал стакан воды — просто лень было кипятить. Он увидел в комиксе древний магический круг и, ради забавы, нарисовал его, пообещав в уплату через три дня принести Мольбе семь видов овощей, свиную ногу, жареную утку, а также зажечь благовония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призыв круга, Мольба исполнила желание — и в стакане у него на столе сама собой появилась вода, ровно до краёв, ни капли больше, ни капли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удивился, но не придал значения. Вообще-то, он не помнил,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Мольба не получила жертвоприношения и принялась сама рассчитывать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не получил тот стакан воды, он бы пошёл кипятить её сам. Обнаружил бы, что забыл оплатить воду, переоделся и пошёл в управляющую компанию. По дороге получил бы звонок от друга и зашёл с ним в бар. А в это время дома бы постепенно вытекал газ, потому что он открыл кран, чтобы вскипятить воду, но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бы, по привычке, закурил. Поддавшись, он не заметил бы ничего странного, чиркнул бы зажигалкой — и произошёл бы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получился бы мощным — помимо обычного баллона, рядом стоял запасной и две большие канистры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серьёзно ранила бы двух девушек, проходивших мимо подъезда. Одна осталась бы с обезображенным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быстро бы распространился, поставив под угрозу спящих жильцов. К дому стянулись бы пожарные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смерти сына, мать впала бы в депрессию и умерла через полгода. Отец, убитый горем, нажил бы себе врагов, жизнь стала бы невыносимой, в конце концов его обманули бы, лишив всех сбережений, после чего он покончил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стаканом воды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выполнив обещание, спокойной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лестницы, сломал ногу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поехала за ним ухаживать, но попала в аварию. Отец, занимаясь похоронами жены, был обвинён начальством в растрате и сел в тюрьму, где из-за своего характера влачил жалкое существование, психика его пошатнулась, и однажды ночью он тихо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 больной ногой, потерял работу. Его не брали даже посудомойкой, на стройке боялись, что он станет обузой. Безработный, он жил в нищете. Услышав о смерти отца, он поднялся на крышу своего старого дома. Подул ветер — и он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надеялся вспомнить свою прежнюю, счастливую жизнь, но, падая, вспомнил лишь тот магический круг и обещанное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должно было случиться, —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порядок событий и изменился, за стакан воды пришлось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же действовала иначе. Она всегда сначала получала жертвоприношение, оценивала его стоимость и лишь затем исполняла желание — пропорционально цене. Ей нравилось, сидя перед водяным зеркалом, оценивать человеческие жертвы, прежде чем решать, принимать ли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личных предпочтений, иногда частичное исполнение желания приносило человеку больше страданий, чем полный отказ. Если сила молитв слабела, их существование становилось унылым, а если желаний не было вовсе — слабейшие из них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созданы для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разные подходы породили в человеческих легендах два образа: демона и ангела, или злого духа 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не заботилась о своём образе. Просто ей надоела такая жизнь. Ей хотелось попробовать что-то, кроме душ и энергии, и она сказала принесённому в жертву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поделиться со мной ядром своей души и жить в одном теле? Я хочу войти с тобой в цикл реинкарнации, посмотреть, как живут люди, понять, о чём вы думаете. Если согласишься, я не съем тебя. Но мы будем вместе навсегда, неразделимо.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кивнул. Он не хотел умирать. Даже если люди в деревне были ужасны, он не хотел умирать. Он не знал, зачем жить, но просто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Молитва вошла в ядро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 как стать получеловеком, она исполнила желание людей — уничтожила скрытых вредителей, чтобы обеспечить осенний урожай. Ведь она получила жертву, а не исполнить желание означало бы получить откат. И её любопытство так и осталось бы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человеком, она смогла бы понять, почему люди хотят исполнения желаний, каково это — приносить себе подобных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жизни среди людей она познакомилась с этим чувством —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желание заставляет людей быть недовольными своим положением, жаждать того, чего у них нет, и идти на всё ради исполнения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первобытные эмоции, что движут человеком, — это «жизнь» и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**Дополнение о симбиозе 2**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**Даос. Чжун Цинси**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Ну почему каждый раз, когда я берусь за работу, натыкаюсь на такую матёрую силу? С такой связываться нельзя! Какая разница, почему он слился с человеком? Какая разница, почему в глазах других у него два облика? Не могу я с этим справиться, но могу хотя бы свалить!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братец, не уговаривай меня. Не хочу я это решать, не могу, да и не нужно! Чего вы спорите-то? Сестра не ошиблась, чего вам делить? Это всё равно что спорить с дальтоником, красный это цвет или коричнево-серый.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этом смысл?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просто оболочка. Как выглядит — неважно… Для вашей семьи есть разница? Красив он или нет — это ваш сын. Заставлять друг друга видеть мир одинаково — это же искать проблем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каждого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чтобы вам из-за погоды куртку надеть, а вы и другим в майках не разрешали? Так не пойдёт. Так что, братец, отпустите? Я и денег не возьму,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**Монах. Шаньшань**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карма. Не надо насильно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вас не виноват, и ребёнок не виноват. Я не могу изменить ситуацию и не считаю, что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имеет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**Психотерапевт. Хуан Ди**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госпожи Тань в норме, с нервами всё в порядке. То, что она видит, мы объяснить не можем, извините. Но с медицинской точки зрения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галлюцинации и не бредовые идеи… Но я не психолог, поэтому стопроцентной гарантии дать не могу. По моей оценке, психологических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все анализы в норме, возможно, вам стоит обратиться к психологу? У нас в больнице есть два отличных специалиста,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**Мастер духов. Янь Шиму**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обещанные злые духи и демоны? Это просто ребёнок с двумя лицами. К чему весь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