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Ванъэр вернулся румянец. Она переместилась к краю и, опустившись на колени, немного подумала, прежде чем начать: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Хань-цзы каждое своё суждение подкрепляет примерами. Это учение о «сокрытии знаний». Хань-цзы полагает, что мудрость правителя ограничена, а мудрость подданных безгранична. Поэтому если правитель выставляет свою мудрость напоказ, подданные познают его способности и перестают прилагать усилия. Если же правитель знает, но делает вид, что не знает, подданные не могут угадать его намерений и вынуждены действовать изо всех сил. Именно тогда правитель и наблюдает за их словами и поступками, оценивая достоинства и недостатки. Во-вторых, если правитель явно показывает, что ему известно, подданные понимают, как приукрасить себя. А если правитель, зная, делает вид, что не знает, и затем расспрашивает подданных, сверяя своё знание с их ответами, он может распознать их преданность или коварство, талант или бездарность, мудрость или неблагонадёжность. Например, этот Пан Цзин как раз и применил метод сокрытия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 объяснение, я вроде бы что-то уловила и повернулась к матери. Но та снова поднялась, подошла к Ванъэр, и та поспешила было освободить место и встать, однако мать положила ей на плечо руку, не позволив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поманила меня, и я поспешила подойти. Одной рукой она указала на плечо Ванъэр, прижав её к полу так, что та глубоко склонила голову, не смея пошевелиться, а другой взяла меня за руку и неспешно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Фэй в конечном счёте был человеком замкнутым и странным, его учения всегда склонялись к методикам и приёмам. Например, этот путь сокрытия знаний ещё можно применять к льстецам и проходимцам, но если использовать его с чистыми, благородными людьми, то, боюсь, можно ранить сердца добродетельных сановников. Как говорится: «Если правитель относится к подданным как к своим рукам и ногам, то подданные относятся к правителю как к своему сердцу и внутренностям; если правитель относится к подданным как к собакам и лошадям, то подданные относятся к правителю как к посторонним». Ванъэр,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Ванъэр вновь задрожало, и она сипло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всего лишь женщина, в сердце своём также стремлюсь к добродетели и мудрости, желаю обрести добродетельных сановников как своё сердце и вместе создать мирную, незыблемую эпоху. Как ты думаешь, Ванъэр, помыслы мои небезрассудны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Ванъэр немного утихла, но голова склонилась ещё ниже. Ответ её был предельно краток, словно каждое лишнее слово давалось ей с мукой: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видя её скованность, усмехнулась, погладила меня по голове и не стала говорить дальше. Ванъэр слегка пошевельнулась, словно успокаиваясь, и тихо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озаряемое священной мудростью, непременно сможет привлечь множество талантливых людей, объединить сердца и усилия, воздвигнуть эпоху чистоты и мира, заложить основу на десять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улыбнулась, убрала руку с её плеча и, взяв меня за руку, направилась к ложу за занавесями.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уходили, Ванъэр оставалась распростёртой на полу, не смея сделать ни малейшего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мать медленно остановилась, обернулась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распорядилась завтра устроить пир в Чертоге Удэ от имени князя Дай для его приближённых. Передай по дворцу, чтобы они не бродили где попало. И скажи князю Дай, чтобы не пил лишнего, а то, чего доброго, натворит чего-нибудь непристойного в пьяном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уже полностью успокоилась. Она выползла со своего места, поклонилась матери до земли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Величеству: князь Дай уже взрослый, а я служу в делах внутреннего двора. Если буду иметь с ним общение, боюсь, породнются нежелательные толки. Осмелюсь просить, чтобы впредь все дела, связанные с князем Дай, передавались другим, и я бы устранялась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удовлетворённо рассмеялась, потрепала меня по голове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Одобряю.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ночь я спала очень беспокойно. События дня снова и снова прокручивались у меня в голове, каждое слово каждого человека я намеренно или непроизвольно обдумывала вновь и вновь: отец, мать, Ли Шэн, Ванъэр, Вэй Хуань, Ван Сюй, Ли Жуй…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моём смутном сознании все эти люди словно были скрыты лёгкой дымкой, позволявшей разглядеть общие очертания и отличить одного от другого, но стоило попытаться рассмотреть подробнее — и их истинные лики совершенно ускользали от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думала, что из всех них Вэй Хуань будет для меня самой непонятной, ведь мы общались меньше всего и были наиболее далеки. К моему удивлению, её дымка оказалась самой тонкой и прозрачной, а под ней всегда виднелось улыбающееся лицо, и глаза сияли, словно солнечный свет. На дымке Ли Шэна отпечаталось виноватое лицо. Я спросила его, почему он, как женщина, носит покрывало, но он не ответил, лишь отвернулся, закрыл лицо руками, а за его спиной вдруг появился острый нож, готовый ударить меня. Дымка Ванъэр была сделана из бумаги, на ней было нарисовано ничем не примечательное человеческое лицо. Как я ни смотрела, оно совсем не походило на неё. Я протянула руку, чтобы приподнять покрывало, но Ванъэр сама его сбросила, обнажив зловещий высохший скелет. Я в ужасе отпрянула и больше не посмела к ней прикоснуться. И Ван Сюй, и Ли Жуй носили маски, словно актёры в театре теней. Ван Сюй играл уродливого комика, размахивающего мечом, который на сцене только и делал, что подстрекал, колол и резал. Ли Жуй же был красивым юношей, учтивым и воспитанным, при встрече со всеми говорил приятные слова и время от времени раскрывал веер у себя перед грудной клеткой. Мать, с которой я проводила дни и ночи, напротив, оказалась самой неясной из всех. Я видела, как множество её ликов мелькало под покрывалом, то любящее, то суровое, то очаровательное и милое, то жестокое и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люди были одеты в странные одеяния, совершенно не соответствовавшие моей эпохе. Лишь мать предстала в полном императорском облачении, стоя величаво и торжественно. Внезапно появился отец, одетый во всё белое. Его «дымкой» был императорский головной убор, а под ним его лицо было окаменелым, совершенно бесстрастным, и на мать в её узурпаторском наряде он не обращал никакого внимания. Он подошёл вперёд и протянул ко мне руку. Я подумала, что он хочет обнять меня, и прыгнула было навстречу, но увидела, как Ли Шэн опередил меня и бросился в его объятия. На лице отца появилась механическая, бледная улыбка, он медленно склонился, словно собираясь что-то сказать Ли Шэну, но в мгновение ока схватил торчавший у того за спиной острый нож и, развернув, вонзил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кровавое зрелище заставило меня очнуться. Я с криком открыла глаза, и первым, что увидела, был отец. Он прижал меня к груди, нежно похлопывая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Сыцзы не бойся, батюшка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сцену из сна, я наоборот содрогнулась. Отец обнял меня ещё крепче, приложил лоб ко лбу, чтобы проверить жар, потом потрогал рукой и, наконец, повернув голову, сказал стоявшему рядом придворному лекарю: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не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Лекарю было не меньше семидесяти лет. Услышав слова, он сделал шаг вперёд и, согнувшись, приступил ко осмотру. Отец взял мою руку, перевернул её, и я узнала этого лекаря — это был самый старший и уважаемый фэнъюй из Управления императорских лекарей, который, кроме лечения отцовских недугов, вообще никого не принимал. Я тут же испугалась и хотела отдернуть руку, но отец ухватил мою ладонь и вложил её в руки этого врача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пощупал пульс и сказал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Принимать отвар ещё несколько дней, чтобы полностью рассеять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наконец облегчённо вздохнул, ткнул меня в нос и со смехом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малявка, звали тебя с нами в мяч поиграть — не пошла. Здоровье такое хлипкое, из-за пустяка до такого состояния 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 чувствовала себя как человек, не до конца протрезвевший после попойки. Всё звучало будто сквозь прослойку воздуха, и я смотрела на отца с каменным лицом. К счастью, рядом была мать, которая подхватила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Династический брак — это пустяк? А что же, по мнению Саньлана, является важным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нахмурился, уложил меня обратно на постель, поправил одеяло и, усмехнувшись,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Сыцзы, полежи ещё, не торопись вставать. — Сам поднялся и вместе с матерью направился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лежала с закрытыми глазами, смутно слыша, как отец с матерью спорят о чём-то вроде «по одному листу узнаёшь осень» и «составлении книг». Когда они удалились подальше, я снова села. У постели меня ждала давно болевшая госпожа Ян. Я обрадовалась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А-Ян! — 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 Эрнян поднялся жар, и Шэнжэнь повелел мне вернуться. — С этими словами она взяла полотенце и вытерла мне пот. Поднявшись, я обнаружила, что хоть и нахожусь всё ещё в Чертоге Цзычэнь, окружающие люди уже сменились на слуг из Чертога Пэнлай. Кроме госпожи Ян, ближе всех стояла Сун Фою. Один взгляд на её лицо вызвал у меня стеснение в груди и одышку. Я ухватилась за руку госпожи Ян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А-Ян, мне нужна только ты. Вели всем 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 с видом превосходства взглянула на Сун Фою. Та не посмотрела на неё, лишь молча удалилась вместе с придворными. Я заметила подспудное напряжение между ними, о чём-то задумалась, но всё же продолжала держаться за госпожу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А-Ян, я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 усмехнулась, достала сбоку лаковую столовую шкатулку. Я поспешно открыла её, но внутри оказалась лишь одна пиала миндальной каши. Энтузиазм мой тут же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есть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http://bllate.org/book/16278/1465977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