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о Цуй Мин-дэ, отец хмыкнул, отложил доклад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внучка Цуй Цзяо склонилась перед принцессой! Сыцзы, что ты ей пообещала, что сумела покорить клан Цуй из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способ был не слишком благородным, и я смутилась, не желая раскрывать его. Но отец, заметив это,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и я рассмотрю твой доклад. Не скажешь — не одобрю.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неохотно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обещала. Просто сказала, что если она не напишет за меня, то я запрещу доставлять ей еду и одежду, пусть уж тогда постится и в святые ударяется.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замер, а затем рассмеялся так громко, что я растерялась. Не понимая причины, я лишь посмотрела на матушку. Та с улыбкой взяла доклад и стала медленно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Нахохотавшись, отец обратился к матушке: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Цинян, ты была права. Даже самые знатные семьи нуждаются в хлебе насущном. Раньше я слишком много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 — государь, он печётся о пути добродетельного правителя. Как ему прийти к таким мыслям? А я, женщина, размышляю лишь о пропитании да одежде, других способов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отца мгновенно исчезла,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 Зачем ты вспоминаешь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вспоминаю, — ответила матушка. — Просто это до сих пор ранит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быстро взглянул на меня. Я, опустив голову, сделала вид, что ничего не слышу. Он тихо потянул матушку за рукав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последовал твоему совету и не даровал ему «Сяоцзин»?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почему ты решила жить вне дворца? Разве тебе не хорошо здесь,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хотелось, но если я останусь здесь, то не смогу иметь своих чиновников и устанавливать для них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отец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 обзавестись свитой? — спросил отец. — Разве тебе плохо служат? Если так, я велю Дворцовому управлению заменить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из объятий матушки, встала на колени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их заменят, это будут люди, выбранные двумя управлениями. Кто к кому обращался, кто за кого хлопотал — мне неизвестно. Они попали сюда не благодаря мне, а благодаря Дворцовому управлению и Департаменту Нэйши, да ещё и старшим слугам в моих покоях. Власть над людьми не в моих руках, и мои слова для них — пустой звук. Эти слуги не имеют опыта, дворцовая иерархия строга, а сведения доходят с трудом. Я не могу всех проверить и вынуждена позволять им обманывать меня и притеснять других. Если же я выеду из дворца и основа́ свою резиденцию, всё изменится. Обычно большую часть чиновников принцесса выбирает сама, награды и наказания зависят от неё, и служат они с истинной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всё это время жаловалась на Сун Фою и Ван Сюя? Хотя они были назначены мной и твоей матушкой, они всё же твои слуги. Если плохо исполняют обязанности, накажи или казни. Зачем такие сложности? Этот доклад не одобряю. Гао Чанлин, передай указ: отныне выбор и увольнение слуг в чертоге Пэнлай решает принцесса Чанлэ самостоятельно, без доклада нам с императрицей. Ван Сюй и Сун Фою не угодили принцессе, лишаются своих должностей и будут работать под надзором, дабы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и не удалось избавиться от Ван Сюя и Сун Фою, я сумела поставить их на место. Результат был сносным, хоть и не идеальным — я так и не получила права набирать людей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губы, вспомнив, что отец с матушкой говорили о Ли Шэне, и решила поскорее уйти. Поклонившись в знак благодарности, я уже собиралась удалиться, но матушка остановила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слишком слаба. Я думаю, нужно выбрать несколько девушек, чтобы они играли с ней в конное поло и катались верхом. Что скажешь, Саньлан?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заколотилось. Я украдкой взглянула на отца.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внимательна.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глядя на меня с загадочной улыбкой,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из семьи Вэй, хоть и была грубовата, играла неплохо. Может, снова пригласим её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Вэй Хуань во дворец не было столь торжественным, как в прошлый раз, когда её выбирали в компаньонки. После слов матушки и одобрения отца указ был передан, и в тот же день Вэй Хуань въехала во дворец на муле, взятом из дворцовой конюшни, с ящиком личных вещей — через ворота, предназначенные для доставки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узнала об этом, потому что, выйдя из чертога Цзычэнь, сразу направилась к воротам Цзяньфу. Ждала-ждала — её нет. Послав слуг узнать, в чём дело, я поняла, что она вошла через другие ворота. Гнев вспыхнул у меня в груди, и я едва сдержалась, чтобы не побежать и не наказать тех, кто её сопровождал. Увы, ворота Цзяньфу были слишком близко к Восточному дворцу, и, не успев вернуться, я столкнулась с Ли Шэном, вышедшим оттуда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сдержать гнев и низко поклониться своему дорогому брату-наследнику.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выглядел измождённым и, казалось, был погружён в тяжёлые думы. Даже улыбаясь, он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зачем ты вышла?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слуги тут же подали мне плащ, но я оттолкнула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жарко и сухо,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 грустью посмотрел на небо. Сентябрьский вечерний воздух был по-прежнему зноен. Год выдался засушливым, урожай в окрестностях Чанъаня погиб. Обычно при первых признаках бедствия мы уже отправлялись в округ Ло, но в этом году, готовясь к свадьбе Ли Шэна, родители остались здесь, отправив его одного в Ло, а затем снова вызвав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потомки будут восхищаться великим процветанием династии Тан, считая, что народ жил в изобилии, казна была полна, страна наслаждалась миром, а все народы покорились. Но за двенадцать лет, что я здесь провела, я поняла: это процветание было достигнуто через множество трудностей. Не говоря уж о том, что старые аристократические семьи сплелись в сложные сети, контролируя политику, или что в эпоху Гао-цзу и Тай-цзуна сыновья боролись друг с другом, создавая фракции и сея хаос, или что Туфань и Тюдзюэ регулярно совершали набеги на приграничные области, грабя людей и запасы. Даже если взглянуть лишь на то, что Западная столица часто страдает от засухи, а Восточная — от наводнений, становится ясно, насколько трудны нынешние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 прошлого года начал участвовать в управлении, и за этот короткий срок на его висках появилось несколько седых волос. Когда он хмурился, то выглядел на все тридцать. Посмотрев на небо, он забыл о разговоре со мной и, повернувшись к слугам,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решение по размещению столичных жителей на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зелёном чиновничьем одеянии, с усами, явно не евнух,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Шэнжэнь приказал Вашему Высочеству сосредоточиться на учёбе, поэтому я велел не беспокоить чиновников в Зале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нахмурился ещё сильнее, вздохнул и, вспомнив обо мне,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Сыцзы хочет научиться играть в конное поло? У меня есть небесный конь,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конь — большая лошадь, подаренная с Запада, высокая и статная, с длинными ногами. Отец назвал её «небесным конём», считая даром небес. Такие лошади были редки, каждый год в столицу привозили лишь одну-две, и вся знать мечтала их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был моим старшим братом, и за двенадцать лет, кроме истории с династическим браком, он никогда меня не подводил. Видя его печальное лицо, я почувствовала жалость и хотела его утешить, но, заметив длинную процессию слуг, подавила это желание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удивился, даже брови его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отказывалась от хороших вещей, пока не получала их.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подумал, что я всё ещё злюсь, и лицо его снова изменилось. Он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желая его вразумить, намеренно заложила руки за спину, подняла голову и прошлась, привлекая внимание,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конь хорош, но он слишком быстрый и чуткий. Для меня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смотрят на лошадь, хвалят её за скорость и ловкость. Ты — принцесса, тебе положено ездить на хорошей лошади. Почему ты говоришь, что она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