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Ванъэр дождалась, пока матушка наденет обувь, и, когда та направилась к нам, медленно поднялась и отошла в сторону. Даже стоя, она держалась согнувшись, низко опустив голову. В зале она была единственной служанкой, но её присутствие не казалось неуместным. Сначала я подумала, что она просто умеет хорошо скрываться, но позже поняла: в ней есть нечто, что отличает её от обычных придворных. Эта внутренняя сила сближала её скорее с императрицей, принцами и принцессами, чем со служанками или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Ли Жуем пришли, полные решимости высказаться, но, увидев за дверью У Миньчжи, оба заколебались. Войдя в зал, мы, кроме как произнести «матушка», больше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увидев нашу растерянность, улыбнулась. Она протянула руки, одну положила мне на голову, а другой ущипнула Ли Жуя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из-за Миньчжи, верно? — спросила она. — Он только что докладывал, что встретил Сыцзы в охотничьих угодьях, но сначала не узнал её и не успел поклониться, чем вызвал её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отсутствие поклона! — выпалил Ли Жуй. — Его слуги обнажили мечи перед Сыцзы! Она была одна, окружённая таким количеством вооружённых людей. Разве это можно списать на простое «не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матушки, лежавшая на моей голове, замерла. Она повернулась ко мне. Я выскользнула из-под её ладони, сложила руки и почтительно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ездила на Фэйлуне и не ожидала, что он понесёт так быстро, — занесло меня прямиком в охотничьи угодья. Пока ждала там Ван Сюя, увидела, как мимо проехала группа всадников. Сначала не узнала, но когда У… Миньчжи-бiaoгe повернулся, поняла, кто это. Он мой двоюродный брат, с ним можно не церемониться. Но его слуги вели себя отвратительно — не только не поклонились, но и, по его слову, обнажили мечи, окружив нас с Миньчжи. Потом пришёл Люлан с людьми, и только тогда они убрали оружие и ускакали, даже не поприветствовав его. Мы с Люланом подумали: раз здесь бывает императорский кортеж, то таким вольным поведением ху, вооружённых до зубов, они ставят под угрозу безопасность отца и матушки. Да и Миньчжи-бiaoгe так неосторожен — как бы не привлёк внимания цензоров. Потому и решили доложить. Мы не специально пришли жаловаться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была глупа. Разве не лучше было бы, чтобы с этим разбирались цензоры? Но если бы они вмешались, дело стало бы государственным. У Миньчжи всё же племянник матушки, наследник титула Чжоу-гогуна. Если бы его подвергли impeachment'у, матушке было бы неловко. Осознав это, я вдруг поняла, почему Вэй Хуань советовала не жаловаться и не преувеличивать. Матушка опиралась на Миньчжи как на опору своего рода — вряд ли она стала бы его легко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суть дела, я поспешила кинуть знак Ли Жую, который всё ещё пространно живописал матушке, как груб был Миньчжи. Ли Жуй заметил мой взгляд, но не сумел быстро сориентироваться. Замолчав на полуслове, он окончательно сник. Матушка, выслушивавшая его с каменным лицом, подняла брови, подождала и наконец услышала, как Ли Жуй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 это издалека. Матушка, лучше спросите Сыцзы.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знаешь, что сказать, лучше молчи, — недовольно заметила матушка. — Начать говорить, а потом резко оборвать — где же тут расчётливость принца? Ты ведь мой сын, и у тебя уже есть свой дом. Разве так должен вести себя циньван?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не ожидавший такой строгости, испуганно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слуга…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Люлан действительно был далеко и не всё разглядел. А услышав мои слова, забеспокоился и потерял самообладание. На самом деле Миньчжи ничего дурного не сделал. Просто я… я почему-то его боюсь. Мне всё кажется, будто он хочет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меня дошло: матушка уже наказывала Миньчжи раньше, значит, её терпение не безгранично. Раз уж мы начали жаловаться, нужно бить по слабым местам. И уж кому, как не мне,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явно не ожидала таких слов. Её лицо изменилось, и она, пристально глядя на меня, медленно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Миньчжи — твой двоюродный брат. Вы часто играли вместе в детстве. Чего же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 ответила я. — Но, увидев его, я почувствовала страх. Сегодня он привёл с собой столько людей, все с оружием, а я была одна, лишь с не заточенным коротким мечом. Наверное, я переоценила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похоже, что-то понял. Он резко повернулся ко мне и сжал правую руку. Я быстро схватила его за кисть и встряхнула. Он снова опустил голову, уставившись в пол. Мы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матушка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Миньчжи ладно. Но его слуги — ху, они не знают наших правил. Впредь им запрещено появляться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упало. Всё это время я считала, что матушка — тот, кто лучше всех ко мне относится. Но теперь я видела: она мало чем отличается от отца или Ли Шэна. Хотя я постоянно напоминала себе, что она лишь мать этого тела, а не моя настоящая мать, в этот момент в груди у меня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заметив моё разочарование,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быстро подошла, держа в руках короткий меч. Его ножны были чёрными и неприметными, но когда матушка извлекла клинок, сверкнул холодный свет. Лезвие было острым, как крыло цикады, — прекрасное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передала его мне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тебе дозволено носить меч в присутствии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сжала рукоять, чувствуя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Ли Жуем вышли, держась за руки. Моя свободная рука лежала на ножнах, и я думала, что, едва переступив порог, не сдержусь, выхвачу клинок и вонзю его прямо в сердце У Миньчжи. Однако, увидев его у входа, это желание угасло. Напротив, Ли Жуй, поравнявшись с Миньчжи, остановился, бросил на него взгляд и, наклонив голову ко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я убью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покачала головой, отпустила его руку и подошла к Миньчжи. Моя правая рука двинулась, и острый меч, дарованный матушкой, вышел из ножен. Миньчжи был намного выше, так что я смогла поднести клинок лишь к его животу, остановив остриё в полутора сантиметрах от его хуфу. Моя рука дрожала — я ещё не привыкла держать меч, — и холодный отсвет на лезвии слегка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обнажённый клинок, Миньчжи не испугался, а напротив, улыбнулся. Его улыбка медленно поползла к углам губ, словно кожу натянули и сжали с двух сторон. Он пристально смотрел на меня, не моргая. Затем протянул левую руку и медленно провёл пальцем по лезвию. Кровь выступила на кончике, стекая по клинку и капнув на пол в месте изгиба.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втянул окровавленный палец в рот, медленно закинул голову, а затем так же медленно опустил, будто облизывая леденец. Язык скользнул между губами, коснулся пальца, а затем он быстрым движением правой руки ткнул кончиком пальца в остриё моего меча и, улыбаясь,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будь осторожна. Поранишь что-то ещё — не страшно. Но если повредишь это… что же ты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услышала глухой удар и подумала, что это Ли Жуй ударил Миньчжи. Но, присмотревшись, увидела: он лишь сжал кулак, гневно уставившись на обидчика. Я слегка повернула голову и заметила Ванъэр, стоящую у входа. Лёгкий северный ветер поднимал полу её светлой шёлковой юбки, тонкая ткань облегала стройную фигуру девушки. В зале, благодаря горячему источнику, было тепло — её наряд был уместен. Но снаружи дул холодный ветер, и мне, одетой в меха, было зябко. Однако Ванъэр, лишь в лёгкой юбке, стояла недвижимо, будто ни зимняя стужа, ни весеннее тепло не имели для неё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Миньчжи небрежно сложил руки в приветствии и, улыбаясь Ванъэр,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Шангуань Цайжэнь… не означает ли, что у Её Величества есть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глядя на меч в моей руке, сказала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вызывает Чжоу-гогуна.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