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говорила, уголки её губ слегка приподнимались, отчего подбородок обретал изящный изгиб. Губы её были нежно-розовыми, словно только что распустившийся лотос, и сияли влагой, подобно каплям росы, что катятся по листу. Мне вдруг страстно захотелось лизнуть их, ощутить на вкус эти нежные влажные лепестки. Я сглотнула, но вместо этого лишь глупо разинула рот, позволив ей влить в меня отвар. Неудовлетворённая, я нарочно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следующую ложку Вэй Хуань снова подула несколько раз. Её аромат, словно лодку на волнах, покачивало между нами: вот он уже совсем близко, но никак не причалит к моему берегу. Эта досадная лодка дразнила меня, вызывая зуд в сердце. Я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Дуй сильнее. Мне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велела принести веер, небрежно помахала им несколько раз и снова поднесла ложку. Видя, что она всё не понимает моих намёков, я в досаде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сама пробовала. Почему теперь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пришлось отпить самую малость. Но я не дала ей сменить ложку, наклонилась вперёд и одним глотком допила то, что осталось у неё во рту. Этот глоток показался мне ещё слаще предыдущего, а нос наполнился её запахом. Желание поцеловать её вспыхнуло с новой силой — если даже отвар, коснувшийся её губ, был так прекрасен, то каков же вкус самих этих нежных лепестков? Если бы я могла прикусить их, сделались бы от этого слаще мои сны этой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отрываясь смотрела на Вэй Хуань. Она положила ложку и бесстрастно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не 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 Как может не нравиться? Кто сегодня готовил этот отвар? Получилось превосходно. Наградить его куском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взяла чашу и разом осушила её до дна. Но едва отвар хлынул внутрь, как в животе поднялась буря. Я потерпела немного, но не выдержала, согнулась пополам и вырвала. Не успела опомниться, как брызги запачкали рукав Вэй Хуань. Сгорая от стыда, я прополоскала рот, сунула в него несколько ароматных шариков и только тогда вымолвила: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повар достоин смерти. Почему отвар вызывает рвоту?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служанок фыркнула, но Вэй Хуань бросила на неё строгий взгляд, и та мгновенно выпрямилась. Вэй Хуань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пила так быстро, конечно, вырвало. Но сейчас — лучше, чем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Этот отвар и впрямь превосходен. Одного куска шелка мало. Наградить его десятью.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промолчала, лишь помогла мне подняться и уложила на кушетку. Я всё ещё переживала за её рукав и не сводила с неё глаз.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переоденусь. А ты пока закрой глаза и полежи. Позже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растянулась на кушетке. Хмель ещё не отпускал, и спалось тревожно. Мне чудилось, будто в носу всё ещё витает её аромат. Я, не открывая глаз,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А-Хуань… А-Хуань…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взяла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успокоилась и заснула. Спала в полудрёме, не ведая, сколько времени прошло. Вдруг сквозь сон услышала чей-то разговор. Голос показался знакомым, но веки были свинцовыми, и открывать их не хотелось. Я лишь насторожила слух, но разобрать слова не могла. Чудилось, будто говорит мужчина с сиплым, петушиным голосом. Когда он замолчал, Вэй Хуань тихонько рассмеялась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 опьянел. Принесите ещё одну порцию похмельного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я и вспомнила, что Ли Жуй всё ещё здесь. Тяжесть с век как рукой сняло, тело стало лёгким. Я резко открыла глаза, села и сердито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там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Отложила то, что держала в руках, приблизилась, чтобы помочь мне. Я оттолкнула её и уставилась на Ли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она сидит здесь с книгой, и спросил, понимает ли она суть канонических текстов. Она не смогла ответить и, вместо того чтобы признать своё невежество, заявила, что я пьян. Ты проснулась как раз вовремя. Скажи-ка, что означает: «Путь Неба — не бороться, но побеждать; не говорить, но получать отклик; не звать, но приходить самому»?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был прилежным учеником, но всё же учился много лет и заслужил похвалы от родителей и наставников. Знания Вэй Хуань были отрывочны: то самоучка, то подслушает что-то в домашней школе или Внутренней школе. Пусть она и была способной, с Ли Жуем ей было не сравниться. Да и он цитировал «Лао-цзы» с такой уверенностью, что я заподозрила: а не ошиблась ли Вэй Хуань? Но признавать её ошибку я не желала и потому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 Кажется, слышала, но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династия носила фамилию Ли, и считалось, что мы ведём род от Лао-цзы. Потому, когда нашёл государство, сделал даосизм государственным учением и повелел всем, начиная с князей, изучать «Лао-цзы». Даже мои кормилицы могли процитировать оттуда. Потому, едва я сказала, что не помню, Ли Жуй тут же сверкнул на меня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«Лао-цзы» — основа нашей династии. Как ты, отпрыск дома Ли, можешь не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голова идёт кругом. Даже если это основа династии, ничего не вспомню. Дай мне сперва как следует отлежаться, а уж потом поговорим о заучивании текстов. Да и поздно уже. Тебе бы поскорее покинуть дворец — дело-то важное. А то ещё встретишь на дороге ту…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покачал головой, бормоча что-то вроде «гнилое дерево не выровнять», и вышел. Вэй Хуань собиралась проводить его, но, услышав, как я стону от головной боли, поспешила ко мне, чтобы помассировать виски. Я, удостоверившись, что Ли Жуй ушёл, перестала стонать, повалилась на кушетку и устремила на неё полузакрытые глаза. Её руки всё ещё сжимали мои виски, а пальцы были прохладными. Два года разницы между нами явно не прошли даром. Когда она наклонялась, ворот её одежды слегка распахивался, и под ключицей угадывались соблазнительные изгибы. От этого вида мне стало ещё жарче. Я оттолкнула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кажется, слегка раздосадовано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Боялась я, как бы князь Цзи не повёз тебя в какое-нибудь непотребное место — пить да в цюйбо играть, безо всякой меры. Велела людям присматривать за вами хорошенько. А теперь вижу — всё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снаружи были, во дворце пили. В Цзяофан новую пляску поставили. Засмотрелась — и не заметила, как перебрала. Больше не буду. Ты не стой так,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отодвинулась на фут и похлопала по краю кушетки.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 есть. Пусть служанки уложат тебя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ухватила её, не давая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сейчас вспомнила: мне есть 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посмотрела на меня. А мне, на самом-то деле, и сказать-то было нечего — просто хотелось её задержать. Я почесала затылок, взяла её руки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Право, есть дело!.. Э-э… Я велела принести кое-что извне. Помоги мне посмотреть, годится ли. Если годится… то отошли по штуке Цуй Второй и Цуй Шестой. И тебе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громко позвала тех, кто был при мне. Но те вошли и доложили: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уже щедро наградило того торговца холодной лапшой и отпустило его. То, что купили ранее, к нынешнему моменту уже подпортилось. Госпожа… всё ещё желаете передать госпоже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опешила и только тогда вспомнила, что прошло уже несколько часов, и лэнтао, наверное, уже несъедобна. Разочарование и досада нахлынули на меня. Я насупилась: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подпортилось, вы чего же не сходите за новой порцией? Или раньше, когда он готовил, не отложили?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попыталась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так понравилось, завтра, как откроют ворота, пойдём и купим. Не стоит из-за одного дня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меня утешали, это было одно. Но от её слов мне стало ещё обиднее. Я махнула рукой, чтобы все вышли, сгорбилась, обхватив колени, и сидела, надувшись. Вэй Хуань присела на край кушетки, толкнула меня за плечо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торговце холодной лапшой. Я вспомнила — это тот, что на улице к югу от моста Тяньцзинь? Я его пробовала — не понравилось. Даже если бы принесли свежую, всё равно бы испортилась. Не стоит из-за неё гневаться. Но вообще-то лэнтао обычно едят в Холодную пищу. Почему её уже продают?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торговец. Если есть спрос, он и лёд в разгар зимы продаст. Что удивительного в том, что продаёт лэнтао во втором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усмехнулась. Видя, что мне жарко и я уже расстёгиваю одежду, она и вовсе помогла мне снять верхний халат. Затем взяла лежавший рядом круглый веер и принялась медленно обмахивать меня,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вам не кажется, что в этом году жарче, чем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халат и под дуновением веера, я наконец почувствовала облегчение. Полулежа,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чувствовала, что забыла о чём-то важном. Склонила голову, пытаясь вспомнить, но тщетно. Тогда Вэй Хуань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была великая засуха, и в Гуаньчжуне цены на рис взлетели до небес. Если и в этом году будет так жарко, даже не знаю, насколько сильной окажется засуха.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села, скрестив ноги по-турецки, и хлопнула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 прошлом году уже была засуха. Если в этом будет ещё жарче, то и вовсе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дворца беда всё равно не дойдёт. К чему вам так тревожиться?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произнеся это, она слегка сжала губы и тихо вздохнула. Я заметила, как она шевельнула рукой, и вдруг меня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дома…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опустила голову и бесстрастно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ли, плохо ли — всё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