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не стала отнекиваться и, поклонившись, ответила: «В искусстве оды прежде всего важна основная мысль — с этим принцесса уже справилась. Остальное — лишь подбор готовых текстов и украшение их изящными фразами. Поскольку принцесса только начинает учиться, не стоит пока ограничивать себя рифмой или спешить с цитатами из классиков. Сначала выстройте текст параллельными конструкциями, затем, сверяясь с таблицей рифм, измените конечные иероглифы, чтобы они зазвучали в унисон. После этого устраните повторы, отточите формулировки, добавьте аллюзии — и ода будет почти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слегка кивнула и, улыбаясь, взглянула на меня: «Ну что, справишься к завтрашнему дню?»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Бинь, что в далёких землях У, уже свою оду прислал. Как же я могла отказаться? Скорчив недовольную мину, я дала согласие. Матушка, видя моё уныние, улыбнулась, ущипнула меня за щёку и сказала: «После обеда в Зал Собранных Мудрецов не ходи, возвращайся и всерьёз займись одой. Ванъэр пойдёт с тобой — если что-то будет непонятно, спрашивай у неё. Не гонись за объёмом, главное — искренность. Напишешь — завтра принеси мне. Я передам твою оду вместе с работами четвёртого и шестого братьев вашему отцу, как знак детской почтительности».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Хуань вчера и получила выходной, она по-прежнему находилась в передних покоях. Услышав, что я вернулась, она, как обычно, вышла встречать меня в сопровождении служанок. Увидев Ванъэр, она слегка удивилась, но расспрашивать не стала. Ванъэр, сняв обувь, проследовала за мной внутрь и лишь тогда кивнула Вэй Хуань: «Её Величество повелела принцессе сочинить оду к обряду Фэншань и направила меня сюда для советов».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всё поняла и мигом распорядилась подготовить всё необходимое в кабинете. Я подождала, пока Ванъэр войдёт, взяла Вэй Хуань за руку и сказала: «Ты вчера поздно легла, сегодня не оставайся здесь, иди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тихо ответила: «Я не слишком сонная, да и здесь прохладнее». Заметив, что я собираюсь возразить, она поспешно прижала мою руку: «Льда и свечей у меня достаточно, просто здесь просторнее. Эрнян, иди спокойно работать над одой, Шангуань Цайжэнь ждёт».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«Не уходи, подожди меня, мне нужно с тобой поговорить». Войдя в кабинет и увидев, что Ванъэр всё ещё стоит, я поспешила спросить: «Почему вы не садитесь, наставница Шангуань?» — и тут же велела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ответила: «Я лишь немного помогала принцессе с чтением и не заслуживаю звания "наставницы". Прошу впредь не называть меня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 «Наставница Шангуань учила меня всё это время, а теперь ещё и помогает с классическими текстами. Как же вы не наставница? С детства твердят: "Один день учителя — целая жизнь отца". Хоть я и не могу соблюсти все правила ученичества, но хотя бы в словах могу проявить почтение. Мне даже кажется, что одного лишь обращения "наставница" недостаточно, потому прошу вас не быть чрезмерно скромной». Сказав это, я стала ещё почтительнее. Когда подали чай, я взяла чашку из рук служанки и собственноручно подала её Ванъэр. Та несколько раз отказывалась, но в конце концов приняла. Я дождалась, пока она отхлебнёт, и протянула руку, чтобы забрать чашку, но Ванъэр опередила меня, встала и поставила её на столик. Я отослала всех служанок, встала рядом с Ванъэр и, улыбаясь, спросила: «Как вам этот чай, наставница Шангуань?»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взглянула на чашку и, опустив голову, ответила: «Прекрасный».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«Это "Цзысунь" из Хучжоу — чай, что хвалила матушка. Если он вам по душе, я велю отправить вам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посмотрела на меня: «Её Величество направила меня сюда для помощи принцессе. Если у вас есть что сказать, говорите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 «Раз это поручение матушки, то я буду делать лишь то, что велите вы, и слушать лишь то, что скажете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 губах Ванъэр дрогнула лёгкая улыбка: «В таком случае, принцесса, поспешите с одой к обряду Фэншань».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приподняла бровь: «Только 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улыбнулась мне: «А что ещё приказала Её Величество, кроме 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перебрала в памяти слова матушки и неуверенно произнесла: «Князь 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лишь улыбнулась в ответ. Я приблизилась и тихо спросила: «Наставница, скажите, визит четвёртого брата — это воля матушки или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ответила: «Её Величество и Шэнжэнь едины. То, чего желает Её Величество, того же желает и Шэнжэнь».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«Значит, это матушкина воля? Раз она специально наказала, значит, мы должны наладить общение с четвёртым братом,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промолвила: «Думаю, все родители желают своим детям жить в согласии».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расспросить подробнее, но она замолчала, не желая говорить больше. Я подумала, что раз матушка направила её, она скажет всё, что необходимо, и не стала настаивать, целиком погрузившись в сочинение 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матушка лично разрешила Ванъэр помогать мне, поэтому та стояла рядом и давала указания, пока я писала. Я лишь вносила правки по её совету, и вскоре ода была готова. Ванъэр просмотрела текст, кивнула, и я почтительно проводила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всё это время ждала снаружи. Когда Ванъэр уходила, она то и дело бросала на меня взгляды. Дождавшись, когда та удалится, я спросила: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убедившись, что рядом никого нет, с досадой сказала: «Обычно ты одариваешь всех, кто приходит к Тяньхоу, почему же Шангуань Цайжэнь осталась без подарка?»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 «А разве такая личность станет принимать золото и серебро?»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возразила: «Откуда ты знаешь, какая она личность? И откуда тебе известно, что она не принимает золото и серебро?»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меня одуматься. Действительно, я всегда делала подношения важным служащим родителей, но Ванъэр почти ничего от меня не получала. Пусть она, возможно, и не придаёт этому значения, со стороны это выглядит как предвзятость. Я смущённо пробормотала: «Я только что предложила подарить ей чай. Может, подберёшь что-нибудь ещё, чтобы отправить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тут же отозвалась: «Тогда возьмём "Цзысунь". Да ещё выбери несколько отрезов хорошей ткани из кладовой».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спросила: «Но если отправлять ткани, все увидят. Разве не будет неловко?»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сказала: «А разве подарки, что отправляют тайком, никто не замечает? К тому же ты постоянно величаешь её наставницей, а Её Величество специально направила её помочь тебе с одой…»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возразить: «Не помочь, а дать указания…» — но, встретив её взгляд, смущённо почесала нос и тихо добавила: «Будь по-твоему».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недовольно промолвила: «Тогда выбери десять отрезов лучшего павлиньего шёлка и отправь госпоже Чжэн, скажи, что это благодарность за уроки наставницы Шангуань». Внезапно она нахмурилась и поспешно достала из рукава листок бумаги. Я заглянула и увидела, что на нём мелким убористым почерком были записаны имена, дни рождения и праздники всех дворцовых служащих. С любопытством спросила: «Где ты это взяла? Никогда не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меня укоризненный взгляд: «Ты никогда об этом не спрашивала, откуда же тебе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посмотрела на листок — почерк был Вэй Хуань. Очевидно, она сама собрала эти сведения. Пробежав глазами список, я спросила: «А-Хуань, а ты никогда не говорила мне о своём дне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день рождения приходится на первый день Нового года, время больших приёмов, поэтому я никогда не отмечала его в сам день. Каждый раз я лишь получала подарки и награды по обычаю. Лишь в этом году, поскольку мне исполнилось двенадцать и я вступала в тринадцатый год, отец с матушкой устроили для меня отдельный пир на второй день, одарив несколькими сундуками золота, серебра, нефрита и тремя тысячами отрезов шёлка. Остальные тоже добавили ценных даров, но ничего особенного не было. Тогда мы с Вэй Хуань ещё не были близки, и она лишь поздравила меня вместе со всеми. Обычно на меня и так обращают много внимания, поэтому я не люблю, когда меня выделяют ещё и из-за дней рождения. Но с Вэй Хуань дело обстоит иначе — если я запомню её день рождения и поздравлю, это будет для неё большой честью, а если добавлю денег или тканей, это поможет с расходами. Я недавно узнала, что во дворце всё необходимое приходится покупать самостоятельно, а цены здесь в несколько раз выше, чем снаружи. Жалованья Вэй Хуань явно не хватает. Я даже специально доверила ей ключи от своей кладовой и заменила слуг на её приближённых, но она оказалась уж слишком честной — не берёт ни единого лишнего куска. Это одновременно радует и огорчает.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сказала: «Мой день рождения уже прошёл, не беспокойся. Если согласна с моим предложением, вели принести ткани из кладовой».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и, видя, как она направляется вглубь, невольно последовала за ней. Вэй Хуань остановилась и спросила: «Что ещё прикажешь, Эрнян?»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почесала затылок: «А что вообще есть в моей кладовой? Давно не заглядывала, может, посмотрим?»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взглянула на меня: «Большая часть вещей в столице, здесь только недавние дары от Их Величеств: шёлк и тому подобное. Хочешь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