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кажется, никогда не видела, чтобы я так решительно противилась приказу Небесной императрицы. Нахмурившись, она поклонилась и вышла, унося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немного после её ухода, я поспешно поднялась и вышла. В те времена люди придавали огромное значение формальностям и церемониям. Хотя я оказалась в шатре из-за недомогания, оставаться там слишком долго было не подобает — вдруг кто-нибудь ловко ввернёт словечко, и на меня навесят ярлык «не проявляющей скорби по усопшему»? Несправедливость!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откинула полог. Сун Фою, Сяолан и другие ожидали снаружи. Увидев меня, Сяолан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приказала, чтобы Эрнян не спешила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Фою поддержала меня и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велит этикет. Если принцесса может подняться, лучше всё же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спросила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сейчас у гроба?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ответила она, казалось, слегка смутившись. Помедлив,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видела, как наследный принц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остро ощутила, что после ухода Вэй Хуань рядом не осталось никого, на кого можно положиться. Взглянув на Сяолан, затем на Сун Фою, я беспомощно махнула рукой и дошла до входа. Только там я узнала, что Ли Жуй уже проводил матушку в боковой зал для отдыха. Старшие наложницы и принцессы также временно удалились. Остались лишь Вэй Хуань с наложницами Ли Жуя, а также младшие женщины из императорского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вошла сейчас, мне пришлось бы оказаться рядом с Вэй Хуань. И разговаривать было бы неловко, и молчать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помедлила мгновение, затем повернулась и направилась в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сидела, поджав ноги, на ложе, в правой руке сжимая чётки. Её глаза были закрыты, и она выглядела крайне утомлённой. Ли Жуй почтительно стоял перед ней, опустив руки, будто ожидая указаний. Увидев, что я подхожу и кланяюсь, он тут же двинулся, чтобы поддержать меня, но матушка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отдернул руку, повернулся к матушке, однако изнутри рукава сделал лёгкий взмах кистью — знак, чтобы я не кланялась.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матушка открыла глаза и бесстрастно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поклонится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чинно опустилась на колени, совершила все положенные церемонии и поднялась. Затем я встала на шаг позади Ли Жуя, почтительно следя за матушкой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наследный принц, — сказала матушка. — Решай такие мелочи сам, не спрашивай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 и не услышав других распоряжений, он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тон матушки стал гораздо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послала А-Цин отнести тебе бульон. Почему не выпила? — Не пытайся обмануть меня пустыми словами. Я тебя родила, я тебя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украдкой осмотрелась — А-Цин не было рядом с матушкой. Я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время, едва проснувшись, я увидела только её. Она принесла этот бульон, сказав, что так велела матушка, но никаких доказательств не было. Я… не осмелилась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ясно увидела: в этом дворце нет никого, кому можно полностью доверять. Любой может оказаться чьим-то соглядатаем. А те, кому доверяешь долгие годы, могут иметь собственные планы. К тому же Ли Жуй ещё не взошёл на престол. Над ним нависает матушка, а извне есть ещё Ли Шэн — сын императрицы, двадцать лет бывший наследным принцем, а ныне простолюдин, — и старший сводный брат Ли Бинь. Сейчас время неопределённое, враги и друзья ещё не разделились. Даже если бы весть принесла А-Цин, без письменного приказа матушки или её личного указания я ни за что не поставила бы свою репутацию и будущее на кон ради одной чашки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не только не разгневалась на мою осторожность, но даже с некоторым удовлетворением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 правильно сделала, что не выпила. Это я была невнимательна. Впредь, если захочешь бульона, приходи ко мне. Выпьешь здесь и уйдёшь, чтобы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притянула меня к себе, ласково погладила по щеке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чуть больше двадцати дней… Я велю приготовить для тебя яйца, творожные лакомства и тому подобное. Ешь понемногу, когда сможешь. Нельзя, чтобы из-за траурных обрядов ты подорвала здоровье. Твой отец, узнав об этом в ином мире, тоже не обрадовался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отца, она снова взяла платок, чтобы вытереть глаза, но слёз становилось только больше. Её глаза покраснели. Я, глядя на неё, не выдержала, прижалась к ней и жалобно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собиралась заплакать, но, как ни странно, хотя в шатре слёзы ещё были, сейчас они никак не шли. Я поёрзала в её объятиях, но в конце концов не смогла сдержаться, подняла голову и нерешительно вымолвила: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матушки тоже иссякли. Увидев, что у меня глаза сухие, она с удивлением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моя малая догадка. Если ошибусь, прошу матушку не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 лёгкой усмешкой посмотрела на меня. В этот момент её взгляд был уже не столь материнским — скорее… как раньше, когда она смотрела на Ли Шэна. Она не дала обещания не наказывать, а лишь принялась медленно постукивать пальцами по столику у ложа. Спустя долгое время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скажи. Тогда я и пойму, права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собралась с духом и, не колеблясь,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Ныне, почив император, неотложно требуется обнародовать указы касательно траура, церемоний и милостей для князей и вассалов, прибывающих ко двору. Однако наследный принц ещё не взошёл на престол и не может издавать императорские указы. Посему я прошу, чтобы все важнейшие дела решались приказами Небесной императрицы через Чжуншу и Мэнься. А когда наследный принц взойдёт на престол, тогда уже императорскими указами.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пристально подняла взгляд на матушку. Она перестала постукивать пальцами, помрачнела и ненадолго замолкла. Затем потянулась, ущипнула меня за щёку и выдавила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придумала не Сыцзы сама, верно? Кто тебе их сказал? Скажи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 Это моя собственная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матушке, я не стану его разыскивать и не буду на тебя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предельно серьёзно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 Это моя собственная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переиграть, я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 и Сылан всё ещё вдали… Я…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матушки отразилось изумление. Она обхватила меня, ладонью нежно поглаживая затылок. Прижалась лбом к моему, слегка поводя им из стороны в сторону, и расплылась в улыбке — сияющей, совершенно неуместной в дни траура: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предельно серьёзно посмотрела на неё и сказала: «Никто. Это моя собственная мысль». Боясь переиграть, я поджала губы: «Эрлан и Сылан всё ещё вдали… Я… боюсь».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матушки отразилось изумление. Она обхватила меня, ладонью нежно поглаживая затылок. Прижалась лбом к моему, слегка поводя им из стороны в сторону, и расплылась в улыбке — сияющей, совершенно неуместной в дни траура: «Сыцзы выросла».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 послезавтра в 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Практический урок дискуссии Вань-цин (предупреждение о сильном OOC)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Цзэтянь: Ванъэр, согласно обычаям нашей династии Тан, после кончины императора таких бесплодных наложниц, как ты, отправляют в монастырь. Как думаешь, куда тебя отослать? В храм Ганье? Или в храм Байма?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Ванъэр: Но после восшествия Вашего Величества на престол это будет уже не Тан, 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Цзэтянь: … Вроде бы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Ванъэр: Более того, разве Ваше Величество, как основатель новой династии, не должно отменить такие варварские обычаи, как погребальные жертвоприношения и отправление жён в монастырь, дабы объединить все возможные силы и укрепить устои государства?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Цзэтянь: … Тоже вроде бы логично. Что ж, забудем… Погоди, я всего лишь хотела устроить игру в монахиню.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принцесса Чанлэ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бесшумно вошла в зал, опустилась на колени у самого входа и доложила императрице У, которая сидела за столом, просматривая свитки. Она знала, что императрица читает нечто сокровенное, и, хоть и не ведала, что именно, благоразумно держалась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У, не поднимая головы,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вдруг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Вань-цин никогда не называла меня «госпожой».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Иерархия важна. Не смею её преступать.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же упрямая, как А-Цин. Не похожа на Туаньэр.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знала, что ответа не требуется. Поклонившись, она медленно вышла, чтобы провести внутрь долго ждавшую принцессу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уже отложила чтение и ждала. Увидев их, она подняла глаза на Ванъэр.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поспешила прикрыть дверь, заметив, как императрица подзывает дочь к себе и усаживает рядом. На её лице читалось редкое колебание, и Ванъэр поняла, что дело куда более личное, чем она предполагала.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