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мы поужинали поздно, и когда я вернулась в чертог Линци, был уже поздний час. До встречи с А-Хуань оставалось еще много времени. Умывшись, я достала свои заметки, написанные пиньинем, английскими буквами и упрощенными иероглифами. Усевшись на узкой кровати, я принялась вспоминать последние события, внося в записи дополнения и правки. Не успела я написать и нескольких строк, как вдруг услышала стук в окно. Распахнув его, я увидела А-Хуань в одежде служанки: она с улыбкой вскарабкалась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вздрогнула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так рано. Что привело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тетушка не знаешь, — ответила она, — что после того, как Далан засыпает, у меня тоже наступает время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 и вправду славный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уступила ей место на другой стороне кровати. Она устроилась, взяла со столика мои бумаги и, подняв бровь,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улыбнулась в ответ, и она, не настаивая, села, подперев подбородок ладонями, и с любопытством уставилась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молчание меня задело. Я придвинулась к ней и ткнула пальцем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спросила один раз и бросила?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лежали мандарины. Она взяла один, разделила на дольки и одну из них положила мне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спросила. Если ты захочешь сказать, то скажешь сама. Если нет — какой смысл допытываться?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переставая жевать,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Иногда я сама не знаю, говорить или нет. Спросишь раз — я промолчу. Спросишь два — а я, гляди, и раскачаюсь. Ну или можешь меня упросить… Мандарин сладкий, дай еще дольку.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выбрав очередную дольку и очищая ее от белых волокон, сунула мне в рот и с легкой усмешкой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спрашиваю еще раз: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родословные придворных сановников, — выпалила я. — Вот это написано по-арабски, а тут есть знаки, которые я сама выдумала.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разинув рот, я увидела, как она вертит перед моим носом очередную дольку: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я спрашиваю, что это за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меня дошло, что меня подловили. Сделав вид, что обижена, я потянулась к ней, чтобы пощекотать. Она отпрянула, сунув дольку мне прямо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дразнить.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Мандарин был сладким, но мысли мои витали далеко. Я нарочно широко открыла рот, захватив и ее палец, и, медленно выпуская его, не отрываясь смотрела ей в глаза. Сок брызнул на губы, но я не стала вытираться платком, а лишь облизнулась, проведя языком по контуру губ. Затем наклонилась к ней так близко, что наши лица почти соприкоснулись: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нависла над ней, опершись рукой о край ее бедра, и пальцы мои сами собой поползли вверх по ноге. Она сунула мне в рот оставшиеся дольки, вытерла пальцы о мой халат и достала из рукава пачку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кстати. У меня тоже есть кое-какие родословные. Проверь, не упустила ли 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оторвав от нее взгляд, я взяла бумаги и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ты написала?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пачке было не меньше десятка листов, исписанных убористым почерком: иероглифы были так мелки, что четыре из них умещались на ногте мизинца. Страницы пестрели пометками, ссылками, комментариями, а самые важные места были подчеркнуты киноварью. Видно было, что работа проделана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этот труд со своими жалкими несколькими листками, я покраснела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внимательна… Мои каракули рядом с твоим трудом просто стыдно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усмехнулась, взяла мои записи и, ткнув пальцем в схемы,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родословные, да? А что значат эти круги? Выглядит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привыкла вести записи с помощью диаграмм. Многое стерлось из памяти за эти годы, но навык составления схем остался. Видя интерес А-Хуань, я взяла ее руку и принялась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Круги делят их на группы. Вот тут — знатные роды Гуаньчжуна, во главе с Пэй, Вэй, Лю и Сюэ. А там — роды Шаньдуна. В середине — Цуй, Лу, Ван и Чжэн. Точками отмечены гражданские чиновники, уголками — военные, а звездочками — важные персоны. А эти слои показывают иерархию: от шаншу вниз, к шиланам и далее. Многих я еще не знаю, поэтому оставила пустые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А-Хуань, похоже, всерьез увлеклась моими схемами. Она не только внимательно слушала, но и задавала вопросы, указывая на разные места. Потом взяла кисть и принялась заполнять пробелы. Я поразилась, увидев, что она знает даже имена многих юаньвайланов и ланчжунов, и не смогла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ты просто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возгордилась: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недолго была супругой наследного принца, но в департаменте и Приказе Дяньчжун все же кое-что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водяные часы, она вдруг спохватилась, что уже глубокая ночь, и принялась торопить меня спать, предлагая принести воды. Я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невестка. Это я должна тебе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спорить. Умывшись из таза, она наклонилась, чтобы снять носки. 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таз, я сняла с нее носки, взяла ее ступни и опустила в воду, принявшись нежно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А-Хуань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прикасалась к местам, куда ты ходишь по нужде. Какая разница со ступнями?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первое попавшееся полотенце, я собралась вытереть ей ноги, но она лишь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использованное. Сходи за новым за ширмой, на нижней полке. Там лежат полотенца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послушалась, но, вернувшись с полотенцем,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столько правил для простых полотенец?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 пеленок так обслуживали, и ни разу не слышала, чтобы ты жаловалась. А стоит самой заняться делом — сразу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пройтись босиком, она замерла, услышав 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 Надень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принялась искать свои носки, но не могла найти. А она все напоминала: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в левом ящике красного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взбесило. Я повернулась к ней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шагов. Я тебя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 неожиданности рассмеялась и оттолкнула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наклонилась, чтобы взвалить ее на спину, но она спрыгнула на пол и быстрыми шагами дошла до кровати. Я, раздосадованная, поплелась следом, уселась на край и, не чувствуя ни капли сна, повалилась рядом, чтобы поболтать о дневных событиях: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доносчики могут прямо в ворота дворца являться. Надо быть осторожнее, чтобы не дать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их направляют в Управление Левой стражи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кого задержали, отвели туда, — ответила я. — Да и матушка имя У Ицзуна упомянула. Должно быть, так.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Туаньэр годится разве что для выуживания женских сплетен, — сказала А-Хуань. — А У Ицзун по натуре горяч и несдержан. Ни тот, ни другой на роль следователя не годятся. Если матушка всерьез задумала запустить жернова судов, ей придется искать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мрачно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бы она ни нашла — одно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А-Хуань приложила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Больше никогда так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только с тобой… — начала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сурово взглянула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намекать на такое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http://bllate.org/book/16278/1467120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