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Хэби, главный зал которого назывался Ляньби, не пользовался особой любовью матушки. Она предпочла поселиться с Ли Данем в северном зале Цишэн. Когда я вошла внутрь, то увидела, что в боковом зале, как и у А-Хуань, было отгорожено большое пространство, заполненное множеством игрушек: кожаными мячами, тряпичными тиграми, пернатыми куклами и колокольчиками. Ли Дань и Шоули играли там вместе. Шоули вот-вот должен был исполниться год, он уже с трудом вставал на ноги и делал несколько шатких шагов. Ли Дань, который был старше его на полгода, ходил уже увереннее и, схватив мяч, начал швырять его в Шоули. Няньки не только не останавливали его, но даже подбадривали. Удар мячом, кажется, не причинял боли, и Шоули лишь смеялся, но мне стало как-то не по себе. Опустившись на колени у ограждения, я с улыбкой сказала Ли Даню: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Шэнжэнь, ты любишь Шоули? Если любишь, то не бросай в него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Дань наклонил голову, словно не понимая моих слов. Я назвала его «Шэнжэнь» лишь из уважения к матушке, но, поскольку её не было рядом, я не стала обращать на него внимания и лишь поманила Шоули: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Шоули, иди сюда, к тёте.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Шоули был со мной знаком и, размахивая своими маленькими пухлыми ножками, побежал ко мне, но, сделав пару шагов, упал и, смеясь, пополз в мою сторону. Присев у ограждения, я хотела взять его на руки, но вспомнила, что сама ещё болею, и просто взяла мяч, подбрасывая и ловя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Шоули, смотри, что делает тётя?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Шоули, увидев, как я играю с мячом, начал махать руками, словно хотел поймать его. Я попробовала бросить мяч ему, но он не смог поймать, лишь смотрел, как мяч падает на пол, и, не расстроившись, поднял голову, улыбаясь мне. Этот малыш смеялся целыми днями, и я не могла понять, чему он радуется, но его улыбка была настолько прекрасной, что могла сравниться разве что с улыбкой А-Хуань. Теперь я была уверена, что он её родной сын — ведь даже ямочки на щеках, появляющиеся при улыбке, были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Шоули, увлечённый игрой со мной, не заметил, что Ли Дань оказался позади. Этот малыш был не так спокоен и, видя, что мы его игнорируем, начал кричать что-то невнятное, затем подбежал и ударил Шоули колокольчиком. Шоули, ошеломлённый, сел на пол, готовый заплакать, но я быстро поманила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Шоули, не плачь,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ко мне, но Ли Дань снова подбежал и ударил его по голове. На этот раз Шоули громко заплакал. Его няньки забеспокоились, и одна из них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Шэнжэнь,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вызвало гнев няньки Ли Даня, которая, широко раскрыв глаза, словно медные колокольчики, тихо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такая, чтобы указывать Шэнжэню!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груди вспыхнула ярость, словно это была моя нянька, которую отчитали. Но, несмотря на юный возраст, Ли Дань был императором, и я не могла возразить. С трудом сдерживая гнев, я перелезла через ограждение, взяла Шоули на руки и начала успокаивать его. Ли Дань, увидев это, снова бросил колокольчик в Шоули. Я хотела уклониться, но, подумав, позволила ему ударить меня — удар был болезненным, и я представила, как больно было бы Шоули.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Няньки Ли Даня, увидев, что он попал в меня, заволновались и начали уговаривать его. Но мальчик, разозлившись, стал кричать ещё громче. Я не могла больше терпеть его поведение и, взяв Шоули, вышла из зала. Ли Дань, не добившись своего, устроил истерику, сел на пол и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шум привлёк внимание матушки, и из переднего зала пришла служанка: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спрашивает, что случилось. Не заболел ли Шэнжэнь?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на Шоули, который всё ещё всхлипывал у меня на руках, и на Ли Даня, который сидел на полу и громко плакал, но не ответила. Няньки переглянулись, тоже не решаясь сказать что-либо. Служанка, видимо, знала характер Ли Даня и, не получив ответа, ушла. Через некоторое время вернулась другая: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вызывает Шэнжэня, принцессу и старшего сына князя Лулина.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держа Шоули на руках, подошла к матушке и почтительно поклонилась. Ли Дань, увидев её, обрадовался, вырвался из рук няньки и бросился к ней, чётко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Матушка, улыбаясь, обняла его, но, взглянув на Шоули у меня на руках,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Шоули разгневал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тяжело на душе, и, поставив Шоули на пол, я почтительно поклонилась матушке и Ли Даню: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император обидел Шоули.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Шоули за руку, я подтолкнула его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Шоули, поздоровайся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Шоули, с невысохшими слезами на лице, посмотрел на меня, затем на матушку и неуверенно, невнятно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Матушка, из уважения ко мне, не стала строго обращаться с Шоули и даже подозвала его к себе, слегка обняв. Однако нянька Шоули всё же получила двадцать ударов палками, ведь Ли Дань был императором — императорское достоинство нельзя было оскорблять, даже если он был ещё совсем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Шоули был слишком мал, чтобы понять это, и, успокоенный служанками, снова начал беззаботно улыбаться. Ли Дань, устроив истерику, быстро забыл о произошедшем и снова потянулся к Шоули, чтобы поиграть. Я, чувствуя несправедливость, взяла Шоули на руки и поклонилась матушке и Ли Даню: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Шоули ещё мал и может случайно оскорбить императора. Лучше я отведу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Дань, не совсем понимая, стоял перед матушкой, смущённо посмотрел на меня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обернулся к матушке, которая обняла его, не позволив подойти ко мне, но поманила меня к себе. Она дотронулась до моего лба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его любишь. Пусть он поиграет с тобой немного, но недолго, чтобы не мешать тебе выздоравливать.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понимала, что она заботится обо мне, но мне стало ещё тяжелее. Мой Шоули казался мне таким милым, но, в сущности, он был лишь сыном князя, как и А-Хуань — представителем боковой ветви, никому не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вышла из дворца, держа Шоули на руках. Малыш, не понимая произошедшего, радостно ёрзал у меня на руках. Он заметно подрос, и вскоре я вспотела, но, увидев, что слуги Дворца Хэби начали уговаривать меня, внезапно почувствовала раздражение и, собравшись с силами, отнесла Шоули в Чертог Циюнь. Там я терпеливо играла с ним, пока он не устал, и велела отнести его в боковой зал, чтобы он поспал. Затем я вызвала слуг Шоули: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заболела княгиня? Как она себя чувствует? Вы её видели? Как она выглядела?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они действительно видели А-Хуань и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простудилась на охоте. Не знаю, вызывали ли ей врача, но Цинян сразу же обратилась к аптекарю за рецептом. Когда мы её видели, она выглядела неплохо, кашляла лишь после нескольких фраз, одевалась по сезону и использовала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http://bllate.org/book/16278/1467236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