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были настолько живыми, что рождали в воображении целые картины, согретые нежностью времени, словно встретившийся в метели огонь, согревающий с головы до ног и заставляющий сердце стремиться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«та ветка сливы». Все детали были перечислены, но почему об этой ветке не сказано ни слова? Словно никаких подсказок и не нужно — стоит лишь произнести эти четыре иероглифа, и человек сам вспомнит 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было сокровенное мгновение, понятное лишь Гу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всякий раз, когда Гу Тин занимался этими делами, рядом с ним стоял кто-то. Кто-то мягкий, с тёплым взглядом, кто потакал его капризам, поддерживал его пристрастия, сопровождал в его шалостях, чей взгляд всегда был устремлён на него, полон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ветка сливы ждёт тебя». Но говорилось здесь не о сливе, 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стоящий под сливой,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скучаю по той ветке сливы и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скрытые и изысканные слова. Кажется, ничего не сказано, но на самом деле сказано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Тина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по-прежнему виртуозен. Прошлый опыт, скрытый смысл фраз — другим, быть может, не понять, но он-то понимал слишком хорошо. В прошлой жизни именно так Цзян Муюнь и одурачил его, заставив поверить во взаимную любовь, в то, что можно доверить друг другу жизнь, что ради Цзян Муюня он готов отдать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его. С помощью этой неясной, глубокой привязанности Цзян Муюнь опутал не одного человека. Те же самые слова, не меняя ни иероглифа, он мог сказать другому. Гу Тин думал, что он особенный. Все, кого обманывал Цзян Муюнь, думали, что они особенные…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«особенный» не было ошибкой. Все эти люди либо были из знатных или богатых семей, либо сами отличались умом, способностями, обладали каким-то мастерством. На обычных, ничем не примечательных людей Цзян Муюнь и внимания не 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связей, сплетённая Цзян Муюнем с помощью «глубоких чувств», принесла ему неисчислимые выгоды. Часто ему даже не нужно было говорить прямо — стоило лишь слегка показать озабоченность, обеспокоенность каким-то делом, как другие сами предлагали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Гу Тин вдруг задумался: Цзян Муюнь не был глупцом. В прошлой жизни он достиг поста министра чинов, стал самым ценимым учеником канцлера, его преемником, участвовал во всех важнейших государственных делах, а в конце концов и вовсе мог влиять на всю политическую ситуацию в стране. Одной лишь мужской красотой до такого не дойти. Цзян Муюнь шёл к этому благодаря глубоким расчётам. Зачем же тогда, будучи таким искусным игроком, ему нужно было обманывать людей, используя свою внешность? Неужели это самый простой, дешёвый и быстрый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глупцом всю прошлую жизнь, сейчас он не намерен повторять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люблю вяленое мясо, а не оленину? Почему люблю хурму, а не груши или мандарины? Почему могу лишь рыбачить, пробивая лёд, а не попросить рыбу на кухне? — Гу Тин усмехнулся. — Другие могут не знать, но ты-то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 незаконнорождённый сын, всеми обижаемый в семье. Кто по-настоящему мог понять, какова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сделал шаг вперёд, и во взгляде его вспыхнуло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обо мне заботился, почему лишь сопровождал меня, а не делился со мной своей едой и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отдавал мне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слова может сказать каждый. А вот по-настоящему заботливые поступки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те последние дни перед смертью. Он умирал, все знали, что спасения нет. С Хо Янем он не был близок. Но Хо Янь был готов отдать ему всё самое лучшее. Не из-за любви или ненависти. Без сладких, тёплых взглядов, без утешительных речей. Просто у некоторых людей есть свои принципы и вера, которую они отстаивают.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заставляют меня краснеть от стыда, — выражение лица Цзян Муюня стало ещё более скорбным. — В конце концов, я ношу фамилию Цзян, а не Гу. В семейные дела Гу… как могу 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 стоявший рядом, насвистывая, с интересом посмотрел на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сердечное сокровище, однако, популярный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Прямо-таки рога наставили,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был крайне чувствителен к делам сердечным. По одному лишь слову, одному лишь взгляду он уже понял ситуацию. Взглянув на Хо Яня, он вновь обратился к Гу Тину, и взгляд его наполнился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мог так опуститься? Даже если разочарован в мире, не стоит так отчаиваться. Ты ведь хотел попасть к князю-Стражу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мгновенно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я хочу пойти, с кем хочу быть — разве это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Цзян Муюня сдвинулись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между ними не случалось крупных ссор. Даже если у Гу Тина и были сомнения, даже если он не выбрал его, не должно было быть такой резкости.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Тин не желал больше продолжать этот разговор. Один лишь вид этого лица вызывал у него тошноту. Да и ситуация сегодня была особой — нельзя было позволить ему всё раскрыть. Он тут же повернулся к Хо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только посмотрите — он меня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приподнял бровь. Его взгляд скользнул по лицу Гу Тина и остановился на руке, обхватившей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белая, довольно маленькая, словно нежный тофу — кажется, сожмёшь, и рассыплется.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неспешно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холодно скользнул взглядом по Цзян Муюню: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знаю. Не то чтобы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произнёс: «А», — словно потеряв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Тина, обхватывавшая его руку, вдруг впилась в неё ногтями. Взгляд его стал угрожающим, губы зашевелились беззвучно: «Разберёшься с ним? Нет — я тебя разоблачу».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высоко поднял бровь: «Я тебе помог, а ты мне так 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Тина заболели от усилия. Он с досадой подумал, как этот человек умудрился накачать такие твёрдые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сдаваться в битве настроений он не собирался. Высоко подняв подбородок, он сверкнул глазами: «Я тебя просил? Сам сделал выбор — сам и расхлёбывай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безмолвными репликами, Цзи Ци, занятый делами, не стал ждать и обратился к Цзян Муюню: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заплатил немалые деньги, чтобы найти меня.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сложил руки в почтительном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я в затруднительном положении и надеюсь, что седьмой господин выручит меня. Заплатил же я так много потому, что… недавно потерял одного человека. Он должен быть в этом заведении, но я не могу его найти. Если седьмой господин сможет помочь, цена не станет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 сузил и без того узкие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Мальчика, фамилия Мэн.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Цзян Муюнь вскрикнул от боли, и тело его отбросило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Гу Тин и Хо Янь закончили свой безмолвный спор, и Хо Янь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с силой ударился о дверь, медленно сполз по ней на пол и долго не мог подняться, выплюнув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наблюдал за ней с невероятным, ликующим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Никакая месть не могла сравниться с этим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почему он не додумался просто избить этого человека, заставить его кровь и слёзы брызнуть во все стороны? Вот упущение!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был умен, умел оценивать обстановку. Он вращался среди множества людей, не попадая впросак, и умение читать ситуацию было его сильной стороной. Теперь, поняв, что Гу Тин опасен, что тот не станет церемониться, вряд ли он станет легко приближаться к нему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Промелькнувшая мысль заставила Гу Тина захлопать в ладоши, глядя на Хо Яня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господин, вы великолепны! Этот удар был просто потрясающ!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эта не была фальшивой. Князь-Страж Севера стал легендой в сердцах людей не просто так. Даже обычный удар демонстрировал его стать — стремительный, мощный, несущий в себе силу ветра и грома, чистый и красивый, полный мужской силы и грации. Как можно было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неспешно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с трудом поднялся. Глядя на Гу Тина, он не мог скрыть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встала широкая спина мужчины с густой бородой, заслонив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моего человека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Яня был тёмным, как небо перед бурей, — опасным и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повторится — будет не просто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за всю прошлую жизнь, у него никогда не было подобного опыта. Всё, чего он хотел, приходилось добывать самому, бороться за это. Не было никого, кто бы просто поверил ему, помог ему, вступился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удар был вынужденным, он его выторговал. Но эти слова он не просил произносить.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Хо Яня была такой широкой. Стоя перед ним, он словно заслонил весь свет, и, казалось, мог заслонить от любой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Тин! Если у тебя есть претензии —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Невесть откуда взявшийся Гу Цинчан подхватил Цзян Муюня и, скрежеща зубами,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брат Цзян провинился перед тобой? Ты несколько раз признавался ему в чувствах, а он, щадя твоё самолюбие, даже не отказал тебе прямо! Более заботливого отношения и представить нельзя! Как ты мог так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хотел отказать, но не отказал, это и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http://bllate.org/book/16279/1465959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