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Ле не услышал ответа и продолжал настаивать: «Мне кажется, лучше быть честным. Дружить вот так, в неведении, — верный путь к ссоре. Вы ничего не говорите, а втихаря столько всего делаете. Это пугает. Господин Гу ещё совсем юн, ему всего семнадцать. Вдруг он испугается и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Испугается? Ты, кажется, 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усмехнулся, в его тёмных глазах плескалась безграничная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я захотел,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событий обрушилось на него за короткий срок, и Гу Тин не мог сразу всё осмыслить. Согревая руки о жаровню, он сидел на крыльце, наблюдая за падающим снегом. Чем дольше он думал, тем яснее понимал: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Янь впервые появился в Тереме Красного Шёлка, он спрашивал у Цзи Ци о событиях шестилетней давности. Если он так ими интересовался, почему теперь вёл себя так пассивно, отставая от других и получая все важные сведения из чужих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начал анализировать всё с самого начала. Хо Янь вряд ли узнал его с первого взгляда. Шесть лет назад ему было одиннадцать, с тех пор он сильно вырос и изменился. Даже давно не видевшие его слуги порой не сразу его узнавали. Как же Хо Янь смог опознать его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плут снова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внезапную встречу в тесной комнате, Гу Тин понял, что его первоначальный анализ был верен. Хо Янь действительно испытывал к нему враждебность и хитроумно подталкивал его к откровениям… Вероятно, именно тогда он и узнал его. Поэтому, когда Гу Тин позже ворвался в ту комнату, Хо Янь и сказал: «Он мой человек», — чтобы спасти его. Все эти нежности, объятия и слова о «сокровище сердца» — этот негодяй намеренно над ним издевался! С самого начала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фыркнул и снова погрузился в раздумья. Если Хо Янь смог поймать Четвёртую госпожу Гань, сбежавшую из Терема Красного Шёлка, то почему не схватил Цин Суня? Неужели действительно не знал? Или… намеренно делал вид, что не знает и не может поймать? Возможно, он всё время знал, где находится Цин Сунь, и ему не требовались чужие подсказки. Оттого он и был так спокоен и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когда Гу Тин отправился в переулок Бэйхуа на переговоры с Цин Сунем, тот услышал за окном шорох — это были люди Хо Яня, охранявшие его. Раз Хо Янь всё время следил, он наверняка знал, что задумал Гу Тин. Почему же не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останови он его, Гу Тин больше не пошёл бы. Цин Сунь остался бы в покое, но для шпиона слишком спокойная обстановка подозрительна. Лёгкое напряжение — вот что помогало Цин Суню расслабиться и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сегодняшние слова Хо Яня — «Я создал ситуацию, чтобы вызвать у него напряжение» и «Я отпустил его, и ты отпусти его» — были сказаны намеренно,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всё крепче сжимал жаровню, его мысли неслись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 Янь всё время следил за Цин Сунем и знал о важности «пятого дня», почему же он не усилил надзор, не помешал Ю Дачуню? Не додумался? Или не смог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в столице, всякое могло случиться. Но они были в Цзююане, на землях князя — Стража Севера, где присутствовал сам Хо Янь. Если бы он не смог уследить за действиями Ю Дачуня, ему бы не стоило быть князем. Если же он мог, но Ю Дачунь всё же отправился схватить Цин Суня — оставалась лишь одна причина: Хо Янь был тому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Хо Янь знал всё, расставил сеть и при этом остался в стороне. Самое гениальное в его действиях — это использование чужих мыслей, побуждений и поступков. Он подстраивал свои планы под ситуацию, искусно расставляя нужные вехи.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военной стратегии есть приём «наблюдать за пожаром с противоположного берега». Весь его смысл — в сохранении безопасной дистанции, постоянном наблюдении без приближения, чтобы другие не заметили твоего присутствия или решили, что ты вне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несомненно, был мастером этого приёма. Легко, играючи, будто перебирая струны или двигая фигуры на доске, он получал всё, что хотел. И Гу Тин тоже был одной из фигур на его шахматной доске. Возможно, даже все эти недобрые слухи и своевременное спасение в усадьбе Ю Дачуня были частью его расчётов.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использовал его, но и защитил. Он вырыл для него яму, зная, когда и как тот в неё прыгнет, когда оступится, и твёрдо держал всю ситуацию под контролем. А сегодня, всего двумя фразами, открыл ему глаза, заставил понять всё и откровенно продемонстрировал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осознавший всё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слишком коварен. Невыносимо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то что его так провели, Гу Тин не чувствовал ни злобы, ни ненависти. Наоборот, его щёки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понимал его. Знал, что он хочет сделать, но не останавливал, а позволял. Именно это «позволение» было самым ценным. За события шестилетней давности Хо Янь был ему должен. И теперь, встретившись вновь, он, конечно, хотел его защитить. Но он не стал запирать его в четырёх стенах, не запрещал ничего делать. Он знал, что Гу Тин жаждет действий, хочет попробовать свои силы, и, даже видя возможную опасность, позволил ему идти вперёд, лишь обеспечивая по мере сил максимальную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в него. Давал ему пространство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использовал его для некоторых целей — например, для создания нужного напряжения в переговорах с Цин Сунем. Но Гу Тин не считал это оскорблением, ведь он и сам собирался это сделать. Он чувствовал, что у Хо Яня не было злого умысла, ни капли неуважения или желания унизить. Лишь признание и…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 Страж Севера отнюдь не был простым солдафоном, не смыслящим в интригах. Он был в них весьма, даже сверхъестественно силён! Ощущение, что такой человек взял тебя в прицел, что цель, которую он наметил, не ускользнёт, — было одновременно пугающим и восхитительным. Он был слишком могущественен, вызывал благоговение и преклонение.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и в прошлой жизни знал, что в его натуре есть некоторая дикость и тяга к сильным личностям. Тот, кто не мог завоевать его искреннего признания, никогда не вызывал желания следовать за собой. А Хо Янь своим поступком попал прямо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почувствовал лёгкое возбуждение и предвкушение будущего. Хо Янь, казалось, уделял ему особое внимание. Что он хотел от него получить? Неужели в Армии Стражей Севера не хватало стратегов? Хотел ли он, чтобы Гу Тин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ему следовало хорошенько над этим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пришёл Дун Чжунчэн, — неожиданно доложил У Фэн. — Кажется, дело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отставил жаровню: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действительно выглядел встревоженным: брови сведены, губы посинели от холода, плащ растрёпан — и он даже не попытался его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поспешно протянул ему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видимо, действительно хотел пить. Он залпом осушил чашку и 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дни ты просил меня следить за торговыми путями. Я думал, что это излишняя предосторожность, но теперь понимаю —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С ними проблемы? — Неужели его худшие опасения сбывались?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лекарства.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был ошарашен и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воспоминаниям, дефицит должен был возникнуть с лекарствами, а не с зерном… Он запасся зерном, руководствуясь лишь смутным предчувствием: во время войны без запасов продовольствия чувствуешь себя неуверенно. Неужели в прошлом зерно тоже становилось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ответил с предельной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случилось за последние пару дней. Цены на рис взлетели, семьдесят процентов торговцев перестали отпускать зерно. Конечно, подобное бывало и раньше — под конец года лавки распродают остатки, — но сейчас всё иначе. Слишком рано. Я пообщался с друзьями, и они тоже удивлены. После расспросов выяснилось… зерна-то достаточно, но пути его подвоза перерезаны!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Пути подвоза?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они! Говорят, кругом снежные заносы, все заняты подготовкой к празднику, и на расчистку дорог уйдёт месяц. Но кто знает, действительно ли дело в снеге, или кто-то намеренно всё устроил! — Дун Чжунчэн, как коренной житель Цзююаня, с гневом ударил по столу. — В Цзююане сейчас идёт война с северными варварами, князь — Страж Севера с воинами, не щадя себя, сражаются в лютый холод, а теперь ещё и без еды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начал быстро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пытался сломить Хо Яня. Его заслуги были слишком велики, а в столице у него не было семьи в качестве заложников. Положение Хо Яня при дворе всегда было шатким. Даже если император не стал бы действовать, другие, желая ему угодить, обязательно сделали бы это. Подобных ситуаций Гу Тин в прошлой жизни видел предостаточно. Путь Хо Яня всегда был тернист, опасности подстерегали на каждом шагу. То, что он сумел дожить до нынешних дней, не сломавшись, и по-прежнему готов был защищать границы и народ, — уже было великим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