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разделение души и тела в иллюзии требовало чудовищных затрат сил, поэтому его дух мог задерживаться в Чжуине лишь ненадолго. И в эти краткие мгновения он искал свои редкие, драгоценные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вернувшись в город Чжуинь, он нашёл Цзи Саньмэя в «Ветре над рекой».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 Цзи Лючэнем, и рядом с ними была певица. Девушка хмурилась и пела что-то тоскливое и унылое.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Саньмэй выступал в роли хозяина, сопровождающие его певицы всегда выглядели вялыми и безразличными.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 Саньмэй ни капли не походил на тех щеголеватых бездельников из знатных семей, что дорожат лицом, но не деньгами. Если он говорил, что чаевых не даст — значит, не даст. Поистине, первый в Чжуине «липкий петух».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«Липкий петух» — это тот, кто не только сам не теряет перья, но ещё и к себе чужие цепляет.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самое дешёвое вино фэньцзю, отхлёбывал понемногу, слушал унылую мелодию и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соседней занавески донёсся тонкий, писклявый голос, похожий на скрежет ногтя по бумажной ширме — противный, вызывающий мурашки: «Видали того третьего из семьи Шэнь? С виду вроде ничего… А знаете, почему?.. Те яо из Мяоцзяна все до одного соблазнительные красавцы. Неудивительно, что глава семьи Шэнь когда-то потерял голову и прижил такую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Сплетничать — естественная человеческая потребность, неважно, мужчина ты или женщина. Кто-то тут же подхватил: «Говорят, третий Шэнь и старший Цзи в каких-то особых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голосок, напуская изысканность, продолжил: «Эх, этот старший Цзи, нежная кожа, девичья внешность… Я бы и сам не прочь попробовать, не то что третий Шэнь. Помните, в прошлом году на день рождения старшего Цзи? Он пир в доме Цзи закатил, так говорят, третий Шэнь до утра не уходил. На следующий день вышел — еле ноги волочит. Наверняка всю ночь делом занимались…»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пошли непристойные домыслы, грязные и похабные, перемежающиеся громким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Тонкоголосый, конечно, был заводилой: «Красавчик-то, поди, сейчас скучает. Когда-нибудь мы с братвой к его задней калитке наведаемся, попросим открыться, чтобы и нам капельку его милости перепало».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происхождения Шэнь Фаши с детства привык к насмешкам, но такими оскорблениями в адрес Цзи Саньмэя его чуть не довели до того, чтобы сжать кулаки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тоже покраснел от стыда и гнева. Он сжимал чашку, лицо его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скользнул взглядом по его дрожащей руке и сказал: «Не дави так, разобьёшь — платить придётся».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Лючэнь, потемнев лицом, перехватился за собственное бедро, стиснул зубы и тихо спросил: «Кто там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 «По голосу слышно — младший сын семьи Дин, Дин Шию».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Саньмэй, ни капли не смущаясь, поднял чашку, и на его лице расцвела лёгкая счастливая улыбка: «Благо брата Шэня им не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продолжал хвастаться: «Его достоинство одного стоит двух с половиной таких. Вытащи — с перепугу помрут».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покраснел ещё больше: «…» Брат, подробности мне не очень-то 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невозмутимо отпил ещё глоток. Его спокойствие вызывало у младшего брата глубочайшее почтение. Тот с обожанием смотрел на брата и тихо спросил: «Старший брат, ты не сердишься?»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 ответ: «А зачем сердиться? Разозлюсь — значит, ума не хватает с таким разобраться».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захотел услышать мудрое решение брата: «Как же ты с этим разберёшься?»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поставил чашку, взял курительную трубку и выпустил струйку дыма: «Подождём вечера, возьмём мешок, подкараулим в заднем переулке. Как Дин Шию пройдёт — на голову, и бить, пока родная мать не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Лючэнь: «…» Брат, ты великолепен. Я тебя ещё больше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обожал эту дерзкую, вызывающую манеру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пьяного Дин Шию в тёмном переулке накрыли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молча бил его по лицу, кулак шёл за кулаком, пока от Дин Шию не осталось лишь дыхание. Затем с него стащили штаны. Дин Шию, чей мозг гудел от боли, как от роя мух, инстинктивно сжал ягодицы и в ужасе пополз вперёд, как слизень, посыпанный солью, бормоча бессвязные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сапог метко угодил ему в промежность, сопровождаемый сокрушительным вербальным ударом: «Тьфу, коротышка. Он тебя на три с половиной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наблюдая, как Цзи Саньмэй отходит, уводя за собой неудовлетворённого и неохотного Цзи Лючэня, сознание Шэнь Фаши вновь насильно вернулось в Линтин.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столе в походной палатке, силы его были начисто истощены, одежда промокла от пота, лицо было жёлтым, как бумага, голова раскалывалась — но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вернулся в Линтин, Цзи Саньмэй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у него были синяки, и он сидел в главном дворце Чжуиня, слушая, как Сунь Фэй несёт околесицу: «Шэнь Фаши под своим началом имеет несметное число заклинателей, пребывает в Линтине, опирается на военную силу, не слушает приказов семей и даже самовольно называет заклинателей Чжуиня „армией Шэнь“. Многие заклинатели писали мне, выражая недовольство. Разве Чжуинь принадлежит одному лишь роду Шэней? В тяжёлые для Чжуиня времена Шэнь Фаши ведёт себя так — что он замышляет?»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Ижэнь, как старшая дочь рода Чжоу, естественно, присутствовала на собрании. На ней было платье ярко-алого цвета, ослепительное и соблазнительное, полное дерзкой, вызывающей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Сунь Фэя, она захлопала в ладоши и рассмеялась: «Отлично, отлично. Сунь Фэй, если сместить Шэнь Фаши, ты возьмёшь на себя командование заклинателями в борьбе с демоническим путём? Если добьёшься успеха, я, Чжоу Ижэнь, первая попрошу, чтобы тебе пожаловали „армию Сунь“!»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Фэй, получив такой отпор, изменился в лице: «Госпожа Чжоу, прошу выбирать выражения…»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неспешно поднялась, взглянула на Сунь Фэя и тут же принялась ругать: «И чего ты добиваешься, выкладывая всё это? Сменить полководца на поле боя? Ты что, идиот?.. Или надеешься, что раз Шэнь Фаши сейчас не в Чжуине, на него можно навесить ярлык и облить грязью? Ну-ка скажи, есть ли ещё среди знатных семей Чжуиня талантливый полководец, способный вести войска? Неужели ты предлагаешь снять Шэнь Фаши и поставить своего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Ижэни был твёрдым и звонким, каждое слово било точно в цель, пронзало сердце и задевало за живое, заставляя лицо Сунь Фэя белеть, затем синеть.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молча наблюдал издалека и думал: «Вот он, истинный облик героя. Не обманули».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наивысшего напряжения между ними Цзи Саньмэй неспешно поднялся, поправил помятый воротник. Он выглядел измождённым, даже уголки губ были опущены вниз. Лишь глаза горели, словно в них пылал огонь: «Как интересно. Господин Сунь получил письмо, и я тоже получил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рукав сполз, обнажив руку, которая стала на целый круг тоньше с тех пор, как Шэнь Фаши покинул Чжуинь.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пальцах было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сломал сургучную печать и начал читать слово за словом: «Многоуважаемому господину Ло Луню. Давно не писал, очень по Вас скучаю. Тоскую по родным местам, вижу их во сне…»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написано в крайне льстивых и слащавых выражениях. Оказалось, это письмо Сунь Фэя предводителю демонического пути Юньян Ло Луню. Судя по содержанию их беседы, эти двое были не старыми друзьями, а скорее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заклинатели Чжуиня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почернел лицом и, не дожидаясь, пока Цзи Саньмэй дочитает, выхватил письмо: «Это клевета! Это…!!»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письмо — и лицо его налилось багровым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его, печать — его, всё совпадало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застыл в позе, будто у него только что вырвали письмо, развёл руки. Его лицо выражало холодную отстранённость и высокомерие — маска, которую он часто надевал перед чужими: «Что, господин Сунь, посмели совершить — не посмеете признать?»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Фэя задрожали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…Шэнь Фаши был далеко в Линтине, а он — здесь, в Чжуине. Если это подтвердится, ему, Сунь Фэю, останется лишь бесславный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побелели, и он начал оправдываться, не помня себя: «Это ложь! Это… это… Полтора месяца назад Линтин был осаждён, ни одно письмо не могло пройти, даже птица не пролетит! Как же моё письмо могло быть доставлено…»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понял свою ошибку, и в мгновение ока лицо его стало землистым.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письма не могли быть отправлены, значит, не могли быть и получены. Откуда же тогда взялись эти «письма заклинателей» — вопрос риторический.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держа курительную трубку, едва улыбнулся: «Господин Сунь, это вы сами сказали».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