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Дуань Минчэня, с одной стороны, были предупреждением — не выходить за рамки, — а с другой, намеренно задевали его, чтобы вынудить уйти. Если бы он и вправду уехал, то лишь сыграл бы на руку Дуань Минчэню, позволив тому восторжествовать.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Гу Хуайцин почувствовал, как тяжкий груз свалился с души, и тут же захотел развернуть коня и вернуться в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он ощутил, как в даньтянь поднимается тепло, и знакомое, но странное томление разлилось по внутренностям, смущая ум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внутренне удивился: никаких внешних раздражителей не было, да и утро уже давно миновало, почему же это накатило? И тут он вспомнил про ту щепотку отвара, поднимающего ян, что случайно проглотил. Неужели действие снадобья столь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на окраине столицы, кругом — ни души. Да будь здесь кто-то, он всё равно ничего не мог бы сделать — свою тайну никому нельзя было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глубоко вдохнул, огляделся и заметил вдали озеро с прозрачной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подскакал к озеру, сбросил с себя одежду и обувь, обнажился и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третий месяц весны, но вода ещё ледяная. Даже с его глубокой внутренней силой он не смог сдержать дрожь и поспешил опустить ци в даньтянь, пустив её по кругу, чтобы противостоять пронизывающему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нахмурившись, полузакрыл глаза-фениксы. Тело, погружённое в воду, с трудом сдерживало накатывавшие волны желания. В конце концов, ему пришлось самому себе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наивысшего наслаждения в голове почему-то мелькнуло суровое, грозное лицо Дуань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Сдавленное дыхание участилось. На гладкой поверхности озера заколебались круги, пошли рябью, а спустя мгновение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Гу Хуайцин, раздражённый, шлёпнул ладонью по воде, и в тишине ночи громко хлопнуло. Затем он выплыл на берег, надел одежду, развёл костёр и, распустив волосы, стал сушиться у огня, размышляя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волосы и одежда почти высохли, солнце уже клонилось к закату. Он вскочил на коня и под багряными лучами заката помчался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улыбка смягчила суровые черты лица Дуань Минчэня, но в глазах Гу Хуайцина она выглядела нестерпимо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«Малые неудачи рушат большие планы! Выдержу!»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опустил веки, подавив внутреннее бушевание, и тихо проговорил, глядя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я был слишком вспыльчив.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удивлённо приподнял бровь — не веря своим ушам. Неужели этот высокомерный Гу Хуайцин признаёт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— продолжил Гу Хуайцин, всё ещё не поднимая глаз. — Воля императора такова: ты — главный, я — помощник. Мне не следовало самовольничать и покушаться на твой авторитет. Я… больше не буду ставить тебя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 натуре был гордецом, даже заносчивым. Прямых извинений он не произнёс, но его покорный тон сам по себе был уступкой. Для него это уже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его обычной задиристости и колючести, Дуань Минчэнь теперь видел перед собой смиренного, послушного человека — словно провинившегося ребёнка, которого и ругать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 был мелочным, но к Гу Хуайцину он всё ещё относился с опаской. Тигр, даже если на время спрятал когти, не превратится в безобидного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твои слова для меня слишком лестны, — ответил Дуань Минчэнь. — Лишь надеюсь, ты больше не станешь причинять вред из личной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больше не трону Шэнь Юйчжу, — серьёзно пообещал Гу Хуайцин. — По крайней мере, пока это дело не будет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расследование закончится, я с этим похотливым негодяем ещё посчитаюсь!» — в уголках глаз Гу Хуайцина мелькнула тень жестокости, но он тут же скрыл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тоже не собирался защищать этого распутника. Просто пока что Шэнь Юйчжу был нужен для дела. Что с ним будет потом —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Гу Хуайцина, никак не мог понять, почему тот так упорно хочет участвовать в этом деле. Хотя у Тайной стражи и есть следственные функции, в основном она занимается надзором за важными сановниками и Гвардией в парчовых халатах. Обычно расследованиями ведает Усмирительное ведомство Цзиньивэй. Зачем Гу Хуайцину лезть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над делом — с раннего утра до поздней ночи, каторжный труд. А если результат не угодит императору — никакой благодарности, одни неприятности. По мнению Дуань Минчэня, Гу Хуайцину куда выгоднее было бы оставаться приближённым евнухом при дворе — куда больше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решимость Гу Хуайцина, который явно намерен был довести дело до конца, Дуань Минчэнь с неохотой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словами, господин Гу, я спокоен. Я человек прямой, не люблю ходить вокруг да около. Раз уж мы будем работать вместе, скажу сразу, что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Хуайцина, холодные, как звёзды,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Гу помогаешь мне в расследовании, во всём должен я быть главным, действовать по моим указаниям, не проявлять самоволия. — Дуань Минчэнь сделал паузу, и лицо его стало строгим. — Если господин Гу не согласен, мне придётся доложить императору и просить его отменить указ. Я скорее лишусь шапки чиновника, чем стану работать с тобой по высочайшему повелению.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буду тебя слушаться! — поспешно согласился Гу Хуайцин, затем, склонив голову набок,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у меня есть условие…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выяснил, ты не должен скрывать это от меня. Раз уж мы сотрудничаем, нужно доверять друг другу, вовремя делиться сведениями, не таить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Всё, что я узнаю по делу, обязательно расскажу тебе, ничего не утаю.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предлагая ударить по ладоням. Дуань Минчэнь на мгновение замер, затем машинально протянул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 — союз был заключён.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глядя на Дуань Минчэня с вызовом,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Осмелишься поспорить, кто из нас первым найдёт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хоть и понимал, что это провокация, не мог не поддаться азарту. Сколько лет он служил в Гвардии в парчовых халатах, сколько запутанных дел раскрыл! Опыт Гу Хуайцина, впервые взявшегося за расследование, даже сравниться не мог. Мечтать его обыграть — пустое!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ставка какая?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Гм… — Гу Хуайцин задумался, затем хлопнул в ладоши. — Придумал! Проигравший проведёт один день, работая в Башне Нефритовой Опоры!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Башне Нефритовой Опоры? — Дуань Минчэнь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Нравы в ту пору были вольные, развлечения в почёте, повсюду цвели дома свиданий и заведения для мужской любви. Башня Нефритовой Опоры как раз и была знаменитым таким местом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вижу, господин Дуань хорошо знаком с этим заведением! — Гу Хуайцин перевёл на него лукавый взгляд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конечно, не имел обыкновения посещать такие места ради утех. Но Гвардия в парчовых халатах отвечала за порядок в столице и её окрестностях, занималась слежкой и расследованиями. А в подобных заведениях, где собирается разный народ, всегда много слухов и сплетен — отличное место для сбора информации. Одна из звёзд Башни Нефритовой Опоры была тайным агентом Гвардии, и Дуань Минчэнь, чтобы добыть сведения, тоже прикидывался гулякой, бывая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ослепительно прекрасное лицо Гу Хуайцина, он подумал, что тот и сам мог бы стать звездой, и все прочие красавцы рядом с ним померкнут. Если он там появится, поклонники, наверное, сломают порог, стремясь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эту картину, Дуань Минчэнь невольно тронул уголки губ, но на словах остался строг: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хорошенько подумать. Чиновнику появляться в таких местах — верный путь к обвинениям от цензоров.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залился дерзким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Господин Дуань, ты, случаем, не о себе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просто опасаюсь, что если ты и вправду там появишься, император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 слишком самоуверен! Кто победит — ещё неизвестно! Ну что,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Дуань Минчэнь глубоко взглянул на Гу Хуайцина. — В крайнем случае, я выложу круглую сумму и выкуплю тебя из Башни Нефритовой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тебе твои слова. В день, когда ты будешь там работать, я сделаю всё, чтобы первым сорвать твою табличку!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острых взгляда столкнулись в воздухе, и между ними словно проскочили искры, затрещав.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их противостояния в комнату ворвался младший офицер из Гвардии в парчовых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Дуань! О… и господин Гу здесь! Только что пришло известие — молодая госпожа Шэнь пришла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