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Минчэнь сказал: «Учитывая, что ты признала свою вину и принесла много полезных сведений, это можно считать искуплением. Я не стану взыскивать за прежнее сокрытие правды. Шэнь Юйчжу лишь временно под домашним арестом. Если он, как ты и говоришь, невиновен, его, конечно, освободят».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глазах Цю Лянь мелькнула мольба: «Господин, позвольте мне навестить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Но не тревожься, с ним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Лянь, зная, что настаивать бесполезно, вновь склонилась в низком поклоне: «Тогда я полагаюсь на вас,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стояла на коленях на твёрдом полу, и ноги её уже онемели. Поднимаясь, она чуть не упала, но, собрав волю в кулак, медленно поднялась и, пошатываясь, покинула Усмирительное ведомство гвардии в парчовых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чувств не оставляет места для сожалений… Вот это преданность!» — пробормотал Гу Хуайцин, глядя вслед удаляющейся Цю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тоже тяжело вздохнул: «Не думал, что такой человек, как Шэнь Юйчжу, удостоится такой беззаветной преданности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уловил в его словах нотки одиночества и вспомнил ходившие в народе слухи, будто три свадьбы Дуань Минчэня сорвались, и он до сих пор остаётся несчастным холостяком. Не удержавшись, он поддразнил его: «Такой молодой и способный человек, как господин Дуань, разве останется без жены? Если вы успешно выполните это задание и государь останется доволен, быть может, он и вовсе выдаст за вас принцессу! Дай-ка подумать… Кажется, сестра императора, принцесса Цинхэ, как раз в подходящем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испугался: «Не шутите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принцесса и была золотой ветвью, особой высочайшего рода, но, согласно обычаям Великой Ци, дабы не допустить усиления родичей императрицы, муж принцессы не мог занимать государственные посты — ни гражданские, ни военные. Иными словами, став зятем императора, мужчина навсегда ставил крест на карьере. Каким бы почётным ни был титул, кто согласится ради него пожертвовать своим будущим? Так что для честолюбивого мужчины быть избранным принцессой — вовсе не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Дуань Минчэнь увидел, как на губах Гу Хуайцина играет едва уловимая усмешка, и тут же понял, что тот просто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общения Дуань Минчэнь постепенно начал понимать характер Гу Хуайцина и теперь твёрдо знал: с ним нужно гладить по шёрстке, а не идти наперекор. Он лишь горько усмехнулся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зажигались первые огни — незаметно подкрался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и Гу Хуайцин вместе вышли из Усмирительного ведомства. Снаружи как раз происходила смена караула гвардейцев в парчовых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навстречу шёл отряд в шлемах с фениксовыми крыльями и серебряных латах, с важным видом конвоирующий человек десять простолюдинов. Во главе отряда был помощник командира гвардии Ло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Дуань Минчэня, Ло Цинь тотчас же радостно направился к нему, сложив руки в приветствии: «Братец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слегка кивнул: «Давно не виделись.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уже заметил Гу Хуайцина рядом с Дуань Минчэнем, но нарочно не обратил на него внимания. Поздоровавшись со старшим, он лишь тогда, словно очнувшись, воскликнул: «О, и господин Гу здесь! Вот нежданная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Хуайцина и так была лёгкая лицевая агнозия, да и гвардейцев несть числа — как ему всех запомнить? Он лишь неопределённо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Ло Циня было детское лицо, и улыбался он безобидно, но на деле был злопамятен. Он не знал, что Дуань Минчэнь и Гу Хуайцин уже помирились, и всё ещё лелеял обиду за то, как гвардия опозорилась на свадьбе Вань Чжэня из-за Гу Хуайцина. Теперь, видя его высокомерное и небрежное отношение, он захотел проучить его и восстановить свой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хитро сверкнул глазами, улыбаясь ехидно: «Я, конечно, не чета вам, братец, не занимаюсь расследованием важных дел по высочайшему повелению. Я всего лишь ловлю глупцов, которые помешались на славе и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уловив в его словах намёк, внимательнее оглядел задержанных. Все они были молоды, самому младшему лет тринадцать-четырнадцать, старшему — чуть за двадцать. И у всех была одна общая черта — чистые, без единого волоска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сразу понял,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влияния Восточной Ограды всё больше людей стало считать, что стать евнухом — верный путь к успеху. Часто случалось, что люди сами себя оскопляли и являлись в столицу в надежде попасть во дворец. Среди них были и те, кого нужда загнала в тупик, и те, кто, движимый авантюризмом, жаждал возвыситься и стать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желающих стать евнухами было так много, что не каждый мог пройти отбор. В Великой Ци существовала своя система проверки кандидатов, и одного лишь решительного отсечения корней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гвардии в парчовых халатах появилась ещё одна обязанность — задерживать самооскопившихся.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глупцы, — говорил Ло Цинь, — настоящими мужиками быть не хотят, мечтают в евнухи податься! Не знаю, откуда у них слухи, будто дворцовые евнухи живут в роскоши и не знают забот. И как только у них хватило духа, оскопились да в столицу примчались, во дворец пробиться! Ха, пусть для начала в лужу посмотрят! Разве дворец — для таких? И разве каждый может стать евнухом? Как вы считаете, господин Гу?» — Ло Цинь говорил это, бросая на Гу Хуайцина вызывающие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мне дело!» — Гу Хуайцин нахмурился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удивлённо приподнял бровь: оказывается, он и ругаться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Циня задели его поведение и слова. Он плюнул вслед удаляющейся фигуре и тихо проворчал: «Важничает, паршивый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шёпотом, но Гу Хуайцин, обладая острым слухом, услышал отчётливо. Тотчас же обернулся и уставился на Ло Циня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пронзил холод тех глаз, и он ёкнул, но Гу Хуайцин вдруг тихо рассмеялся: «Ты ошибаешься. Я не евнух. В императорском дворце только главный евнух удостаивается титула „тайцзянь“. Я до такой чести ещё не 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поспешил вмешаться, искренне сказав Гу Хуайцину: «Не принижай себя. С твоими талантами, дай срок, непременно станешь тайцзянем!»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слова были лестными, но звучали как-то… неловко. Гу Хуайцин напрягся, тонкие губы его сложились в твёрдую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Хуайцину было не по себе, он всегда искал, к чему бы придраться. Он повернул голову и быстрым взглядом окинул группу задержанных.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украдкой поглядывали на него с благоговением и завистью. Из разговора троих они уже поняли, что этот богато одетый господин — не кто иной, как знаменитый любимец Восточной Ограды Гу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тщедушный паренёк в самом хвосте всё ещё стоял,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Хуайцин почему-то выбрал именно его и указал пальцем: «Ты, последний, мелкий, выйди!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осознав, что обращаются к нему, и, словно очнувшись, был вытолкнут из шеренги гвардейцем.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на вид было лет тринадцать-четырнадцать. На нём была поношенная одежда из грубой ткани, вся в заплатах, волосы — словно птичье гнездо, лицо грязное. Лишь большие глаза, чёрные и ясные,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поколебался, а затем вдруг плюхнулся на колени перед Гу Хуайцином и громко произнёс: «Господин, возьмите меня к себе! Я буду вам служить, как вол, как конь, только дайте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гвардейцев были отпрысками знатных столичных семей и считали себя истинными аристократами. Услышав этот деревенский, до ушей режущий говор, многие не смогли сдержать усмешку, скрестили руки на груди и приготовились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Хуайцин с серьёзным видом спросил юношу: «Судя по говору, ты не местный? Как зовут? Зачем в столицу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господину, фамилия моя Юй, четырнадцать лет от роду, второй в семье, зовут Юй Эрлан. Родом я из Лайчжоу в Шаньдуне. Три года подряд у нас засуха была, всю кору с деревьев ободрали. Отец с матерью с голоду померли, старшего брата в солдаты забрали — не знаю, куда делся, сестёр в услужение к богатым продали. Делать нечего, пошёл я с беженцами, побирался, в столицу к дяде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«Еле-еле добрался, а говорят — дядя-то переехал. Идти мне некуда, ночевал в храме. Потом случайно услышал, что во дворец евнухов набирают, только отрежь у себя корни — и будешь там жить, ни в чём нужды не знать. Вот я и… А оказалось, что и на отбор евнухом деньги нужны. Я бедный, денег нет, меня и прогнали… А потом схватили…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