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славился своей жестокостью и беспощадностью, но император ему благоволил. При дворе многие его ненавидели, однако никто не смел открыто перечить, а некоторые даже изо всех сил старались ему угодить. Теперь же, если Гу Хуайцин затаит на него обиду и нашепчет императору какую-нибудь клевету, почётный титул его матери окажется под угрозой. Как он тогда будет смотреть ей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невинным видом посмотрел на Хо Вэйдуна. Он не хотел ничего скрывать — просто ещё не успел всё объяснить. Кто же знал, что генерал додумается до такого и выскажется вслух прямо при Гу Хуайцине?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нарастает неловкость, Дуань Минчэнь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господин Гу и я получили от Его Величества приказ расследовать это дело. Оно не терпит отлагательств, и мы очень надеемся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уловил намёк и сразу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сделаю всё, что в моих силах. Прошу,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их в лагерь. Легендарная армия клана Ци и впрямь впечатляла: огромная территория, способная вместить десятки тысяч солдат, но при этом — ни единого лишнего звука. Лишь с плаца доносились ритмичные выкрики тренирующихся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виднелись солдаты в одинаковых серебряных доспехах. Войска выглядели собранно, бдительно, их движения были точными и слаженными — сразу видно, что тренированы они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сотни бойцов с обнажёнными торсами отрабатывали построения. В руках они держали длинное оружие странного вида — ту самую легендарную разработку, созданную специально против японских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Гу Хуайцин, раздосадованный легкомысленным поведением Хо Вэйдуна, усомнился в его репутации. Но, увидев лагерь, он невольно переменил мнение и мысленно отдал генералу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впервые попав в гарнизон Дэнчжоу, тоже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прекрасно управляете войсками. Армия Дэнчжоу по своей мощи не уступает легендарному лагерю Чжоу Яфу!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скромно ответил Хо Вэйдун, хотя на лице его читалась неподдельная гордость за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они дошли до главной палатки. Был уже полдень, и Хо Вэйдун распорядился, чтобы подчинённые приготовили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Минчэнь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не беспокойтесь о трапезе. Мы уже перекусили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спешите схватить Сянъе Сюнфэя, но этот негодяй уже под надёжным присмотром. Можете позволить себе поесть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 был на стороне Дуань Минчэня. Они проделали долгий путь ради поимки преступника, и любое промедление могло всё испортить. Он обменялся с напарником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поняв его,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я искренне благодарен за гостеприимство, но мы здесь ради Сянъе Сюнфэя. Пока он на свободе, нам не до отдыха. Прошу, распорядитесь, чтобы нас проводили к месту его укрытия. А после поимки я с радостью разделю с вами кубок вина — хоть до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Вэйдун, видя решимость Дуань Минчэня и одобрительный взгляд Гу Хуайцина, не стал настаивать. Он хотел быть хорошим хозяином и наладить отношения, но уважил их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уже собирался отдать приказ, как в палатку стремительно вошёл суровый мужчина со шрамом на лице, шепнул что-то Хо Вэйдуну на ухо — и лицо того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помрачнел и после короткой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получили донесение. Сянъе Сюнфэй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— не сдержался Гу Хуайцин. — Разве за ним не следили? Как он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шрамом, преданный подчинённый Хо Вэйдуна, с лязгом выхватил меч и встал перед генералом, направив остриё на Гу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ничем не примечателен, но скорость, с которой он обнажил клинок, выдавала в нём истинного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Хуайцин не из тех, кого легко испугать. Сохраняя полное спокойствие, он убрал руку в рукав, намотав на пальцы шёлк небесного шелкопряда, и приготовился к ответному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Юй, мы все свои, — поспешил вмешаться Дуань Минчэнь, видя, как накаляется обстановка. — Давайте уладим дело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нахмурился и отчитал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Юн, как ты смеешь! Немедленно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Юн, заместитель командира, был бойцом высочайшего класса. Он был безмерно предан Хо Вэйдуну, которому когда-то был обязан жизнью. Услышав приказ, он мгновенно убрал меч и безмолвно отступил за спину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облегчением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взглянул на Юй Юна, и тот бесстрастно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мы обнаружили Сянъе Сюнфэя в горах Сяншань и по вашему приказу начали скрытное наблюдение. Он укрылся в маленькой рыбацкой деревне близ порта Шипу — вероятно, в тайной пиратской базе. Несколько дней всё было тихо, но сегодня выяснилось, что в доме находится не он, а двойник. Сам Сянъе исчез. Впрочем, разведчики не смогли точно установить, как ему удалось скрыться.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Вэйдун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этот пират окажется таким хитрым! Это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тоже был разочарован. Они проделали такой долгий путь в надежде схватить преступника, а он снова ускользнул. Сянъе Сюнфэй и впрямь заслужил прозвище «короля побегов».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же, напротив,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случилось, то случилось, — сказал он. — Теперь важно другое: прошу, проводите нас в его укрытие. Надо осмотреть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Минчэнь и Гу Хуайцин не высказывали прямых упрёков, Хо Вэйдун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вас проведу,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последовала за Хо Вэйдуном к рыбацкой деревне, где скрывался Сянъе Сюнфэй. По пути пейзажи Цзяннани сменились: теперь вокруг были лишь песчаные пляжи да илистые отмели. Дул свежий морской ветер, волны ритмично бились о берег, а на синей воде рыбаки в лодках закидывали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оказалась глухой и бедной, всего несколько десятков домов. Сянъе Сюнфэй прятался в заброшенной хижине у самого берега. Прежние хозяева давно переехали, а потом пираты тайно заняли её под свою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дом был окружён солдатами армии клана Ци — человек двадцать-тридцать. Увидев Хо Вэйдуна, они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махнул рукой, освобождая их от церемоний,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обнаружили подмену?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выступил солдат, похожий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вчера днём мы ещё видели, как Сянъе Сюнфэй тренируется с мечом во дворе. Его стиль уникален, подделать его невозможно. Значит, на тот момент он ещё был здесь. Подмена произошла позже. Ночью начался сильный шторм, волны поднялись на несколько метров, и часть наших людей ушла укреплять дамбы. Пираты, видимо, воспользовались суматохой и подменили его человеком похожего сложения, переодев в его одежду. Мы следили издалека, поэтому не сразу заметили разницу. Обнаружил подмену заместитель командира Юй, когда утром пришёл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двое солдат выволокли из дома крепко связанного мужчину и бросили его перед Хо Вэйдуном.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вот тот, кто выдавал себя за Сянъе Сюнфэя!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внимательно осмотрели пленника. Телосложением и чертами лица он действительно походил на Сянъе Сюнфэя — сходство было разительным. Однако его жалкий, трусливый вид и непрестанные мольбы о пощаде разительно отличались от наглого и властного нрава настоящего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