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Сюнфэй, разумеется, знал, что принцесса Корё скоро войдёт во дворец. Но именно поэтому ему и хотелось её попробовать — в конце концов, это же женщина императора Великой Ци, а он мог бы опередить его! Одна мысль об этом будоражила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стал вскрывать его грязные мысли,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проник в покои принцессы и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жил в Восточном дворе, недалеко от Сада Чистого Бамбука, всего через две стены. Гвардия Парящего Дракона — одни пустоголовые щеголи. Я дождался, пока они ослабят бдительность, перелез через стену во двор. Окно было приоткрыто, и, чтобы не шуметь, я влез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я очутился внутри, как почувствовал неладное. В комнате стоял странный запах, не было слышно даже дыхания. Потом я увидел служанку, лежавшую у двери с переломленной шеей. Сердце ёкнуло. Подошёл к кровати — а принцесса лежит навзничь, обнажённая, глаза открыты. Потрогал — тело ещё тёплое, но ни дыхания, ни пульса. Уже мёртвая.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дело дрянь, и бросился прочь. Но только выскочил из комнаты, как меня заметили те ублюдки из Гвардии Парящего Дракона. Мы с ними давно враждуем, вот они и воспользовались случаем, чтобы прикончить меня. Я ранил нескольких, включая их командира, и в суматохе вырвался из гостевого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удирал из города, в похоронном доме стащил коня и гнал на юг, пока не добрался до порта Минчжоу. Там сел на корабль до Дунъина. И вот, думал, пронесло, а вас всё равно нагнали в море! Да ещё эта злобная баба меня отделала… Чёрт возьми, какое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Сянъе Сюнфэя, Дуань Минчэнь и Ло Цинь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пирата правдивы и принцесса была уже мертва, когда он вошёл, то кто же её убил? И зачем было убивать её и подставлять Сянъе?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задумался. Он за свою жизнь убил несчётное число людей, врагов у него — как волос на голове. Но провернуть такое дело мог лишь кто-то незаурядный. Сообразить, кто именно, он не смог 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корейцы? Ты же перебил кучу их знати, они тебя насквозь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Сянфэй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посмеют. Эти мокрицы дрожат передо мной, как мыши перед котом. Да и у короля Корё осталась лишь одна дочь, которую он отправил сюда для союза. Разве он станет её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и сам сомневался в этой версии, а после слов Сянъе и вовсе отбросил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закончил свой рассказ, похлопал по животу и бодро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всё выложил. Дайте-ка теперь поесть — с голоду подыхаю!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велел принести ему еды. На корабле пища была простой, но свежей: рыба и креветки, сваренные в прозрачном бульоне, оказались на удивление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набросился на еду, с шумом уплетая одну миску за другой. Проглотив три полных порции, он отставил посуду, громко рыгнул, вытер рот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вина поддайте!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 Ты что, гостем себя возомнил? — Ло Цинь, раздражённый его бесцеремонностью,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Минчэнь действительно велел принести кувшин вина. Сянъе Сюнфэй, страстный любитель выпить, тут же прильнул к нему и начал пить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напился, Дуань Минчэнь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остался один вопрос. Как тебе, впервые попавшему в Великую Ци, удалось ускользнуть от нашей погони и добраться из столицы до порта Минчжоу?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нас в Дунъине уже были приготовления… — Сянъе Сюнфэй вдруг спохватился и настороженно взглянул на Дуань Минчэня. — Хоть я и не знаю ваших земель, но по пути встречал добрых людей. Дашь серебра — и любой вопрос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надеялся выведать про тайные базы Дунъина в Великой Ци, особенно пиратские притоны на побережье Восточного Чжэцзяна — хоть как-то отблагодарить Хо Вэйдуна за помощь. Но Сянъе Сюнфэй оказался настороже и не поддался. Дуань Минчэнь понял, что тот лжёт, но сделать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Сянъе наелся, напился и все вопросы были заданы, Дуань Минчэнь приказал Ло Циню заковать ему запястья в двойные кандалы, а ноги приковать толстой цепью к столбу. Лишь тогда он спокойно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словами пирата, Дуань Минчэнь невольно направился к каюте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обнаружил открытую дверь и пустую комнату. Уже хотел искать, как услышал смех и разговоры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и Хо Вэйдун стояли рядом. Гу Хуайцин — в лунно-белом халате, изящный и утончённый; Хо Вэйдун — в тёмно-синем воинском одеянии, бравый и статный. Оба были видными мужами, и вместе смотрелись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собирался подслушивать, но его острый слух уловил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приняв лекарство, оправился от морской болезни и теперь, оживлённый, завёл беседу с Хо Вэйдуном.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плавании скучно, однообразные морские пейзажи наводят тоску — надо же как-то развлекаться. Гу Хуайцин с хитроватой улыбкой взглянул на Хо Вэйдуна, отчего у того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генерал, вы давно вдовствуете. Почему бы не жениться вновь? — беззастенчиво спросил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 опешил, не понимая, к чему этот интерес,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военачальник, постоянно в разъездах, редко бываю дома. Даже если женюсь, супруга будет томиться в одиночестве. К тому же после кончины первой жены остался малолетний сын. Хочу подождать, пока подрастёт, а там уж матушка решит, кого взять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 прикрылся сыном и матерью, но Гу Хуайцин проигнорировал эту уловку и с притворным любопытством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все эти годы не нашлось женщины, что тронула бы ваше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Вэйдуна мелькнула тень, он на мгновение замер, но тут же очнулся и с улыбкой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вы, кажется, очень обо мне беспокоитесь? Не хвастаясь, скажу — в знатных домах Цзяннани у меня есть несколько… близких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бросил на него укоризненный взгляд и выпалил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вдова Мяо к вам неравнодушна. Вы — вдовец, она — вдова. Пара вы прекрасная!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 досадой покачал головой. Ну и сваха! Даже если Хо Вэйдун женится повторно и при живом сыне от первой жены, его семья вряд ли одобрит брак с пираткой. Да и вдова Мяо, судя по всему, женщина гордая — вряд ли согласится на роль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опасался, что Хо Вэйдун рассердится, но тот сохранял спокойствие и лишь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 Гу. Мы с вдовой Мяо виделись считанные разы, и никаких чувств между нами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невозмутимее был Хо Вэйдун, тем сильнее Гу Хуайцин подозревал притворство. Он хитро прищурился и выдвинул новый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вас смущает, — разница в положении. Но вдова Мяо — владычица Восточного моря, её могущество и богатства превосходят многие знатные дома. Не хватает лишь титула — но это поправимо. Если она согласится присягнуть на верность, приведёт свои корабли и людей на службу империи, поможет Великой Ци против пиратов — с такими заслугами император не поскупится на пожалование. Может, и уездной госпожой сделает. Вот тогда и статусы сравняются.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будь мужчиной, не тяни! — Гу Хуайцин притворно рассердился и полувшутку-полусерьёзно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Вдова Мяо тебе подходит, я вижу! Дело решённое! Будешь отнекиваться — я тебе всю ту историю с ходатайством о титуле для матери подпорчу!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Хуайцин… — не выдержав, вышел Дуань Минчэнь и бросил ему предупреждающий взгляд, а затем извинился перед Хо Вэйдуном: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не обращайте внимания. Хуайцин любит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шучу… — начал Гу Хуайцин, но Дуань Минчэнь ущипнул его за талию — самое чувствительное место. Тот ахнул и обмяк, позволив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про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Сянъе многое рассказал. Пойдём в каюту — всё перескажу.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покорно позволил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 же, стоя лицом к бескрайнему морю, смотрел на горизонт, где скрылся пиратский корабль. В его глазах мелькнула лёгкая грусть…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суток плавания большой корабль армии клана Ци вернулся в порт Шипу.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