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планы на завтра, госпожа Фан из клана Юнь и Фан Цзя, не успев даже пообедать, вернулись домой собирать вещи и готовить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Дуань Минчэнь, ведя под уздцы своего любимого коня Тёмную Тучу в Снегах, постучал в дверь соседнего дома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Гу Хуайцин тут же отозвался и вышел, ведя своего белого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сговариваясь, оба — и Дуань Минчэнь, и Гу Хуайцин — были одеты в рубашки с круглым воротником. Этот фасон с разрезами по бокам пол, унаследованный со времён династии Тан, простой и удобный для верховой езды, был чрезвычайно популярен как среди учёных, так и среди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рванул вперёд первым. Его стройная фигура напоминала изящный бамбук, а мягкий весенний ветерок развевал полы его одеяний — вид поистине пленительный, достойный прекрасного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слегка улыбнулся, ласково хлопнул коня по шее, и Тёмная Туча в Снегах, словно угадав мысли хозяина, громко заржала и помчалась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поехали рядом: один — крепкий и статный в нарядной синей рубахе, другой — невероятно красивый в ослепительно белых одеждах. Их не могли не заметить, и многие прохожие провожали их восхищёнными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времени, за которое сгорает одна благовонная палочка, как они добрались до усадьбы семьи Фан при Управлении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занимал должность левого советника в Управлении передач, что соответствовало пятому рангу. В столице такой чин значительным не считался, однако семья Фан из поколения в поколение была учёной, и многие её представители — как по прямой, так и по боковым линиям — успешно сдавали государственные экзамены и поступали в Академию Ханьлинь, что делало их редким образцом уважаемого и благородного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стояла повозка, гружёная пожитками Фан Цзя — в основном книгами, но также одеждой и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Цзя, не в силах совладать с волнением, встал ещё затемно, рано попрощался с родителями, собрал вещи и теперь ждал у входа, с нетерпением вглядываясь вдаль в ожидании Дуань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 Брат Гу! — наконец увидев долгожданных гостей, Фан Цзя радостно крикнул. — Наконец-то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отправлялся в академию, одежда его была весьма торжественной. На голове — головная повязка, завязанная на лбу, с концами, ниспадающими на спину. На нём — белая шэньи, обычное одеяние учёного, с чёрной отделкой по воротнику, манжетам и подолу, подпоясанная широким поясом с белой каймой. Широкие рукава развевались на ветру, полы одеяния достигали щиколоток, а на ногах были простые туфли с загнутыми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шэньи уходит в глубокую древность; говорят, это одеяние древних мудрецов. Знаменитый конфуцианский учёный Чжу Си восстановил его по описаниям в «Книге ритуалов», поэтому его также называют «шэньи Чжу Си». Благодаря своему особому значению, оно высоко ценится конфуцианцами.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впрямь меняет человека. Обычно резвый и непоседливый Фан Цзя, облачившись в шэньи, приобрёл налёт учтивой элегантности. Не будь на его лице этой дурашливой улыбки — смотрелся бы настоящим прекрасным и воспитанным юным книжником.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спешился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 оглядел его с ног до головы и, поглаживая подбородок,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наряд хорош. Наконец-то смахиваешь на учёного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покраснел от похвалы и смущённо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вообще-то я не люблю одеваться так официально, но отец говорит, в академии все так ходят…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поспешил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ещё раз попрощаться с отцом и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— Фан Цзя замахал руками. — А то мать опять расплачется, я её еле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на коня,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госпожи Фан, сын должен был ехать в повозке. Но Фан Цзя, увидев, что Дуань Минчэнь и Гу Хуайцин едут верхом, ни за что не соглашался трястись взаперти. Управляющий, не в силах его переубедить, подвёл ему коня, а повозку отправил следовать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столицы до Пика Письменной Кисти было меньше ста ли. Дорога шла по широкому и ровному казённому тракту, а по сторонам открывался приятный вид: бескрайние изумрудные поля пшеницы, кое-где усеянные цветущими персиковыми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ясным, солнце светило ярко — самое время для весенней прогулки. Время от времени им встречались экипажи, выехавшие на пикник; в некоторых сидели девушки из глубин женских покоев, отважившиеся на совместную вылазку. Самые смелые даже приподнимали занавески и, краснея, украдкой разглядывали трёх столь разных, но одинаково видных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трое эти были ветра в поле не сеяли. Дуань Минчэнь сохранял полную сосредоточенность, Гу Хуайцин от природы был в таких делах неповоротлив, а Фан Цзя был ещё слишком юн и мог только без умолку болтать. Сначала Дуань Минчэнь и Гу Хуайцин ещё перекидывались с ним словами, но очень скоро поняли, что подросток говорит не просто много, а очень много, и к тому же питает слабость к сплетням, так что отбиваться от его вопросов стало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Дуань Минчэнь. Он пришпорил коня и ускакал вперёд, оставив Фан Цзя любоваться своим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скорчил рожу, но не унялся и принялся донимать Гу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а вы с двоюродным братом как познакомились? Почему вы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Хуайцина его болтовня уже начинала раздражать, и он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сошлись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Мой двоюродный брат холоден как лёд, упрям как камень, скучен и романтики в нём ни на грош. Что ты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хоть и был не слишком прозорлив, почуял в вопросе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«нашёл»?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Фан Цзя понизил голос и многозначительно подмигнул. — Вчера в доме Дуаней я своими глазами видел, как ты выходил из его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той ночью он спал в комнате Дуань Минчэня. Но Гу Хуайцин не видел в этом ничего особенного и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пришпорил коня, приблизился и с хитрой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скрывать? Разве «разрезанные рукава» и «разделённый персик» — не о том? Пусть я и молод, но кое-что о любви мужчин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означали «разрезанные рукава» и «разделённый персик», Гу Хуайцин, конечно, знал. Неужели Фан Цзя заподозрил его с Дуань Минчэнем в такой связи? Гу Хуайцин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же воспринял его молчание как подтверждение догадок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в этом страшного нет! Романтические истории в Академии Ханьлинь — дело испокон веков известное. Говорят, нынешние чжуанъюань и таньхуа — вообще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Хуайцин от удивления глаза округлил.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какая! Их история в Академии Цзиньцзян у всех на устах. Говорят, неразлучны они, вместе встают и спать ложатся. Ни один наставник, ни один однокашник о том не ведает? Ведают, ещё как! Не только сердцами сошлись, но и на одном экзамене блистали — настоящая романтическая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видел и чжуанъюаня, и таньхуа. Вспомнив, подумал: оба — личности выдающиеся, вместе стоят — словно весенний цветок и осенняя луна, и правда хорошо смотрятся. И мысль эта уже не казалась ему такой уж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Гу Хуайцина и Фан Цзя не укрылся от ушей Дуань Минчэня. Он намеренно не прерывал его, желая проверить, как Гу Хуайцин отнесётся к теме любви между мужчинами. Тот, хоть и удивился, но не выказал ни пренебрежения, ни отвращения. В душе Дуань Минчэнь обрадовался: похоже, если правильно подойти к делу, его чаяния не так уж и несбыточны.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брат… — Фан Цзя собрался было продолжить расспросы, но Дуань Минчэнь кстати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Цзя, ты полдня языком молол, не сохнет ли? — Без лишних слов он откупорил кожаный бурдюк с водой и сунул его Фан Цзя в рот, положив конец его трепотне. — В голове у тебя, юнца, одни пустяки да вздор. Запомни: в академии учись как следует. Смотри не перенимай дурных привычек, а не то пожалуйся отцу.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нахмурился и отчитал его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 всё же побаивался отца. Фан Юань был отцом строгим, и с детства за любую провинность сын знал тяжёлую родительскую длань. Фан Цзя, хоть и был сорвиголовой, отца побаивался искренне. Он недовольно прикусил язык, зная, что двоюродный брат слов на ветер не бросает. Вот ведь, Гвардия в парчовых халатах — беспощадные люди, им бы только карать, а не жену себе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таким болтуном, как Фан Цзя, в пути скучно не было. Полдня — и они добрались до подножия Пика Письменной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Письменной Кисти, как и следует из названия, издали напоминал устремлённую в небо кисть. Вблизи же открывался суровый горный пейзаж: нагромождение острых скал, вершины, тонущие в облаках, а с высоты в сотню чжан низвергался водопад, чьи воды в долине собирались в озеро цвета молодой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Цзиньцзян была построена на склоне Пика Письменной Кисти, у подножия естественной каменной арки, что служила ей вратами. Расположение — у горы, у воды — было превосходным с точки зрения фэншуй. Внутри росли древние деревья, извилистые тропинки вели в глубь садов, были тут и пруды с лотосами, и павильоны, и беседки на воде — настоящее райское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