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открыться, как Дуань Минчэнь находил повод пообедать с Гу Хуайцином и засиживался у него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той ночи он вёл себя как примерный джентльмен, не позволяя себе ничего лишнего. Гу Хуайцин же, человек незлобивый, постепенно вернулся к прежним приятельским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Дуань Минчэнь вернулся домой с клеткой, накрытой чёрной тканью. Он осторожно поставил её в угол и, даже не сняв служебного халата, пошёл на кухню, ведомый аппетитным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теперь каждый день являлся к ужину, и госпожа Дуань, души в нём не чаявшая, с радостью бралась за готовку. В иное время она и не утруждала бы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Дуань в цветном фартуке напевала, управляясь у плиты. Сегодня на столе были блюда цзяннаньской кухни: рыба «белка», креветки «Лунцзин», курица в вине «Хуадяо» и яичный суп с фаршем и пастушьей сумкой. Три блюда да суп — лёгкие, изящные, с прекрасным цветом и ароматом, просто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попробовал курицу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 каждым днём у тебя получается всё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Госпожу Дуань похвала растрогала, но на словах она 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только и знаешь, что пользоваться старой матерью. Когда же ты наконец приведёшь в дом добрую невестку, чтобы и я могла отдохнуть, попробовав её стряпни?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за своё… У Дуань Минчэня заныл висок. Он засунул в рот кусок курицы, делая вид, что жуёт, лишь бы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жуй как есть! Слушай сюда. Завтра пойдёшь со мной в дом маркиза Юнъаня.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 маркиза Юнъаня? — перед глазами Дуань Минчэня тут же возникло надменное лицо госпожи маркиза и непристойная сцена, где наследник Янь Цзюнь стонал под Сяо Цзюэ. Он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домом маркиза нет особых связей. Зачем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дочь маркиза Юнъаня в этом году совершает обряд цзи… — госпожа Дуань говорила, полная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дочь маркиза Юнъаня славилась красотой и талантами, выйдя замуж за сына министра ритуалов. Янь Цзюнь тоже был видным юношей. А вот о второй дочери слухов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из знатных семей обычно обручались в тринадцать-четырнадцать, а после цзили — совершеннолетия — официально выходили замуж. Если к цзили девушка оставалась без пары, значит, либо с ней что-то не так, либо семья слишком привередлива. Со второй дочерью маркиза особых проблем не было — разве что внешность попроще да характер потише. Потому и выбор жениха для неё был не таким лёгким, как для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Дуань принялась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вторая барышня — тихая, добрая, почтительная. Молчалива немного, зато здоровая крепкая. Сама госпожа маркиза прислала приглашение, вот я от твоего имени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предварительно навела справки. Девица хоть и полновата, и скучновата, зато статна, бёдра широкие — сразу видно, ребёночка выносит легко. О недостатках она умолчала — как бы сын не взбрыкнул.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мужчины, конечно, любят глаз порадовать. Но госпожа Дуань считала, что красота — не главное в жене. Лишь бы здоровая была да характер спокойный. Таланты и внешность — дело второе. Тем более её сын уже не мальчик, да и с помолвками ему не везло — то высоко, то низко, подходящую пару и так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как начальник Гвардии в парчовых халатах, имел доступ к любой информации. О нравах в домах столичной знати он знал всё, включая самые грязные секреты. Что представляла собой вторая дочь маркиза, он понимал и без материных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маркиза Юнъаня — трясина, где всё переплетено. Дуань Минчэнь чувствовал, что с такими семьями лучше дела не иметь. Да и сердце его уже было занято — какое уж тут сватовство.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прожевав курицу, он взял заранее приготовленный лакированный судок и начал накладывать туда лучшие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вовремя. Завтра командующий Лю вызывает меня по служебному делу. Вернусь, наверное,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Дуань прищурилась. Сын теперь каждый день домой являлся, а как только речь о смотринах зашла — сразу дела! Не бывает таких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нельзя — значит, послезавтра. И не смей отнекиваться!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— вздохнул Дуань Минчэнь. — Не гоже нам с домом маркиза тягаться. Откажитесь,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гоже»? Какие глупости! — вспылила госпожа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эта партия не подходит. Вежливо откажитесь. Ладно, я понесу еду Хуайцину, а то остынет. — С этими словами Дуань Минчэнь схватил судок и, проворно юркнув в дверь, прихватил по пути ту самую бамбуковую клетку из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Ах ты, сорванец! Вернись сию же минуту! — Госпожа Дуань в ярости затопала ногами, но Дуань Минчэнь, долговязый да ещё и с лёгкой походкой, был уже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судком и клеткой в руках он пришёл к дому Гу Хуайцина. Привратник, давно к нему привыкший, без лишних слов впустил.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только что вернулся из Восточной Ограды, даже не успев сменить служебный халат и головной убор.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судок, он без лишних слов уселся за стол, а слуга тем временем принёс две пары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снял крышку с чёрного лакированного судка и стал выставлять на стол ещё тёплые кушанья.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сегодня опять пир! — Гу Хуайцин сложил руки на груди, и его ясные глаза загорелись неподдельной жаждой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с улыбкой налил ему пиалу супа с яйцом и пастушьей сумкой и подал: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супчика, желудок согрей.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сделал глоток, и глаза его радостно прищурились: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свежо!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положил кусок рыбы, тщательно выбрал все кости и поднёс ко рту Гу Хуайцина: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рыбу рыбаки на рассвете из реки выловили, принесли ещё шевелящуюся. Попробуй, хороша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«белка» — классическое цзяннаньское блюдо, сладкое с лёгкой кислинкой. Гу Хуайцин, большой любитель сладкого, пришёл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кажется, вошёл во вкус кормления. Покончив с рыбой, принялся за курицу. Гу Хуайцин ни в чём не отказывал, с удовольствием поглощая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взрослых мужчины вели себя так слащаво, что даже слуги Гу Хуайцина отводили глаза. Сами же они ничего не замечали: один увлечённо кормил, другой счастливо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рта Гу Хуайцина осталась капелька соуса. Дуань Минчэнь по привычке протянул руку, чтобы стереть её пальцем. Гу Хуайцин в тот же миг лизнул губы, коснувшись кончиком языка его пальца. Взгляд Дуань Минчэня мгновенно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уловил эту перемену и, вспомнив ту лунную ночь, слегка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 беспокойся обо мне,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Дуань Минчэнь отвёл руку и принялся за свою пиалу с рисом, но кончики ушей у него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друга, в тишине наслаждаясь угощением, как вдруг раздался недовольный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Гу Хуайцин поднял голову, огляделся и обнаружил, что звук доносится из бамбуковой клетки у ног Дуань Минчэня.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совсем забыл о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поднял клетку, осторожно открыл боковую дверцу и ласково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сколько он ни звал, из клетки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Заинтересовавшись, Гу Хуайцин присел и заглянул в отверстие…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темно, и лишь две круглых, изумрудно-зелёных точки светились в черноте. Гу Хуайцин, не ожидавший такого, вздрогнул и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обитатель клетки, видимо, тоже испугался и принялся громко мяукать.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Котёнок? — удивился Гу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Ты же жаловался, что в доме мыши завелись. Вот я и поймал тебе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запустил руку в клетку, взял котёнка за шкирку и извлёк наружу, устроив на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был меньше его ладони, весь лохматый, словно пушистый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http://bllate.org/book/16283/1467071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