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китайская кошка с полосатым окрасом: шерсть коричнево-серая, на спине, лапах и хвосте — чёрные поперечные полосы. Круглое тельце съёжилось от страха, а большие круглые зелёные глаза смотрели на них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на мгновение замешкался, затем, подражая тому, как во дворце забавляются с кошками, осторожно погладил котёнка по спинке. Мягкий мех скользнул по его ладони, вызывая невыразимо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 незнакомом месте робел, но, кажется, почувствовал, что перед ним человек без злого умысла. После нескольких поглаживаний он даже начал довольно мурлыкать.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славный котёнок! Но он такой маленький, справится ли с крысами? У меня их не одна мышиная семья, и все — крупные да упитанные.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недооценивать! Эти полосатые кошки умны и проворны, они отличные крысоловы. Его мать — большая полосатая кошка, известная в нашей Гвардии в парчовых халатах как лучшая охотница. Она настоящая героиня нашего Северного усмирительного ведомства. Раньше в архивных хранилищах документы часто портили крысы, но с её появлением напасти как не бывало. Она не только переловила всех крыс у нас, но и помогала другим, у кого заводились грызуны. Стоило её куда-нибудь принести — и за день от мышей не оставалось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так искусна? — полуверя, полу сомневаясь,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попробуешь — узнаешь! Содержать кошку — не хлопотно, каждый день немного рыбы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явно заинтересовался, да и котёнок был уж очень мил. Раз уж его принесли, разве станешь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полосатого котёнка на колени, нежно поглаживая: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мой. Как же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видел, как всё внимание Гу Хуайцина поглотил котёнок, и невольно позавидовал такому тёплому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видимо, проголодался. Посидев на коленях, он вдруг прыгнул на стол и потянулся к остаткам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ладонью согнал его со стола, строго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так грубить? Хочет рыбу — пусть 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 усмешкой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Нельзя позволять ему воровать, иначе привыкнет. Да и кошкам такую рыбу есть нельзя — слишком солёная, вредно для здоровья. Если уж кормить, то только отварной или паровой, без всяких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сказал Гу Хуайцин и тут же велел слуге купить свежей рыбы и сварить для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балуешь его. Но я предупреждаю: кошек нельзя слишком нежить, а то потеряют охотничий нрав и перестанут мышей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кивнул в знак согласия, но тут же снова взял котёнка на руки, подражая его мяуканью.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 и присоединился к забаве, попутно объясняя Гу Хуайцину тонкости ухода за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веселились втроём, когда из дворца прибыл юный евнух с устным приказом от Сяо Цзина: Гу Хуайцин должен немедленно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не выпуская котёнка из рук, слегка нахмурил изящные брови и с лёгким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Я же говорил, что приду к восьмому часу. Сейчас ещё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подобострастной улыбкой принялся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императорская воля не терпит отлагательств. Не ставьте меня, раба,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привыкший к своему положению при дворе, знал, что император его не накажет, но другим придётся несладко. В последнее время, когда Гу Хуайцин проводил меньше времени во дворце, настроение императора заметно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молча стоял в стороне, лицо его оставалось невозмутимым. Гу Хуайцин обернулся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 императору нужно сыграть со мной несколько партий в шахматы, только тогда он засыпает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знал, что твоё мастерство столь высоко. В кабинете министров столько искусных игроков, но, видно, никто с тобой не сравнится, — безразлично заметил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моём мастерстве. Прочие сановники, играя с императором, боятся его обыграть. А я выкладываюсь полностью. Наверное, ему интереснее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передал котёнка Дуань Минчэню, с сожалением посмотрел на него и погладил по головке: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во дворец, вернусь, наверное, поздно. Присмотри за котёнком. Когда слуга сварит рыбу, покорми его, не дай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Гу Хуайцин думал только о котёнке, и у Дуань Минчэня в груди стало тесно. Он даже начал сожалеть, что подарил ему эту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о том, чтобы котёнок не голодал, ты и печёшься? — указал Дуань Минчэнь на свою пустую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смущённо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твою порцию съел. Ладно, в следующий раз принесу что-нибудь из дворцовой кухни. Еда там, конечно, не чета тому, что готовит твоя матушка, но десерты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дело, — наконец улыбнулся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Гу Хуайцина Дуань Минчэнь нарезал приготовленную рыбу, положил в мисочку и подал котёнку. Тот с аппетитом поел, а затем, видно устав, свернулся клубком в своей бамбуковой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опасаясь, как бы котёнок не убежал, закрыл все двери и окна, прежде чем покинуть дом Гу Хуайцина и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 него вышел небольшой спор с матерью из-за разговоров о женитьбе. Зная её характер, Дуань Минчэнь решил не обострять ситуацию: через день её гнев утихнет, и с ней станет легче говорить. Поэтому он тихо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письменный стол, он приготовился просмотреть несколько документов в ожидании возвращения Гу Хуайцина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Дуань Минчэнь заметил на столе письмо. Взглянув, он узнал почерк Фан Цзя из Академии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парня, оказывается, есть совесть — написал, чтобы сообщить, что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усмехнулся, прибавил огня в лампе, распечатал письмо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кузен, получив письмо, словно увидел тебя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моего приезда в академию уже прошло больше десяти дней. У меня всё хорошо, жизнь и учёба идут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здесь очень интересно. Преподаватели, обучающие шести искусствам, необычайно талантливы, и у каждого свой особый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литературы, господин Гуань, обладает глубочайшими познаниями. Он человек гордый и независимый, а методы у него строгие. Каждый раз, когда я сдаю сочинение, он разбирает его до нитки, и хотя это сурово, я действительно многому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этикета — старый учитель Кун, тот самый, которого мы встретили в Павильоне Тяньи. Он очень упрям и не признаёт поблажек. Я снова попытался пробраться в Павильон Тяньи, но он опять меня поймал, отругал, а потом доложил инспектору. Меня отчитали, и я понял: смогу попасть туда только после успешной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математики — учитель Чжан. Хоть и выглядит он, как толстый белый торговец, а ума палата: в уме считает быстрее, чем опытный бухгалтер на счётах. Он ещё с западными миссионерами геометрию изучает и какую-то книгу пишет. Но должен признать: математика — не моя сильная сторона, вычисления голова раскалывают.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отец не разрешал мне прикасаться к музыкальным инструментам, говорил: «Струнные и бамбуковые звуки уши развращают, благородному мужу покой души беречь надо». Из-за этого я ни на чём играть не умею, приходится с нуля учиться. К счастью, у меня есть талантливый сосед по комнате, Янь Цзюнь. Он очень добр и мне помогает. Под его руководством я понемногу начинаю находить удовольствие в игре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верховой ездой и стрельбой из лука проходят без особых сюрпризов. Учитель Цинь мастерски владеет и тем и другим, да ещё и скрытым оружием отлично управляется. Сокурсники на него с восхищением смотрят. Но, может, потому что я твои навыки видел, учитель Цинь не кажется мне таким уж выдающимся, как его преподносят. С нами он строг: кто не справится — бегать заставляет. Лицо у него всегда мрачное, редко улыбается, кажется, к нему и подступиться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интересная деталь: знаменитый художник Ли Сянь, известный как «человек с горы Кунтун», преподаёт здесь каллиграфию и живопись! Раньше я даже несколько его работ приобрёл за немалые деньги. Его картины и вправду великолепны, особенно портреты: несколькими штрихами — и как живой. Однако, при всём таланте, он человек странный: на пригожих студентов смотрит слишком пристально. Янь Цзюнь даже отказался от его занятий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