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Дуань Минчэнь, считая себя неискушённым в любовных делах и не умея радовать других, написал письмо с просьбой о помощи к опытному Хо Вэйдуну. Конечно, он не упомянул, что его возлюбленный — евнух из Восточной Ограды Гу Хуайцин, а просто сказал, что влюбился. Однако чувства того человека к нему неопределённы: кажется, есть симпатия, он не отвергает близости, но в решающие моменты всегда отталкивает. Дуань Минчэнь спросил Хо Вэйдуна, что же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письмо, Хо Вэйдун не смог сдержать смеха. Неужели холодный и суровый начальник Гвардии в парчовых халатах тоже может страдать от любви и не знать выхода? Однако, посмеявшись, он не поскупился на совет. Секрет, по его словам, в том, чтобы быть то ближе, то дальше, сочетать истинное с 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Хо Вэйдун, женщины от природы немного кокетливы, особенно красавицы. Чем сильнее за ними гнаться, тем дальше они убегают. Но если остановиться — сами приблизятся. Поэтому ухаживать за женщиной нужно, как запускать воздушного змея: то подтягивать, то отпускать, соблюдая ритм. А в нужный момент можно применить сильное средство — возможно,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поверил Хо Вэйдуну и последовал его совету: стал намеренно отдаляться от Гу Хуайцина, но при этом не забывал проявлять заботу, каждый день отправляя ему еду, чтобы тот не забыл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видел: Гу Хуайцин неравнодушен к нему, но в его сердце, кажется, остаётся барьер. Поэтому Дуань Минчэнь дал ему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несколько дней, а Гу Хуайцин не проявлял активности. Дуань Минчэнь начал волноваться и потому через Тао Е дал понять Гу Хуайцину, что обсуждает возможность женитьбы.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Е, удостоившаяся доверия Дуаня Минчэня и много лет служившая ему лично, была весьма осмотрительной служанкой. Не получив указания хозяина, она ни за что не осмелилась бы распускать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рассудил: если Гу Хуайцин испытывает к нему чувства, то, услышав такую новость, непременно проявит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Дуаня Минчэня оказалось верным: сильное средство подействовало, и Гу Хуайцин действительно не усидел на месте. Вот только красавец явился не с миром, а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забыл: Гу Хуайцин — не кокетливая женщина, а красавец со склонностью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Дуань Минчэнь увидел Гу Хуайцина с нахмуренными бровями. Тот стоял у входа, прижимая меч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Дуань Минчэнь вымолвить слово, как Гу Хуайцин молниеносно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мелькнула вспышка клинка, быстрая, как молния. К счастью, боевые навыки Дуаня Минчэня были превосходны, реакция — мгновенной. Он отклонился назад, словно железный мост, и едва избежал смертельного удара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я… — начал было Дуань Минчэнь, но Гу Хуайцин и слушать не стал. Раз-два-три — ещё три удара, атака в верхнюю, среднюю и нижнюю зоны. Даже будучи победителем военных состязаний, Дуань Минчэнь отступал, пока не вынул из-за пояса клинок «Вышитая весна», чтобы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Львов был невелик, но населяли его чиновники высокого ранга. Шум схватки между Дуанем Минчэнем и Гу Хуайцином тут же привёл зевак. Многие узнали их и, стоя поодаль,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удерживая меч Гу Хуайцина своим клинком,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всё внутри, хорошо? На улице, на виду у всех,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фыркнул, недовольно убрал меч и направился в дом. Дуань Минчэнь поспешил за ним, не забыв закрыть дверь и пресечь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быстро прошёл во внутренние покои, а Дуань Минчэнь неспешно следовал за ним,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из угла выкатился серый комочек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уже освоился и явно считал дом своим. Он подбежал к ногам Гу Хуайцина и, ласкаясь, начал тереться о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Хуайцин был не в духе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Тигрица, иди поиграй!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 выборе имён Гу Хуайцин не отличался креативностью. Котёнка с тигровым окрасом женского пола он назвал «Тигрица».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Тигрица, не обидевшись, побежала к Дуаню Минчэню, словно помнила его, подняла голову и мяукнула.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улыбнулся, наклонился, взял котёнка на руки и погладил по спине. Тигрица закрыла глаза, замурлыкав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Гу Хуайцин вспомнил тот вечер, когда принёс Тигрицу к Дуаню Минчэню за помощью. Тот тогда сразу отправился в Усмирительное ведомство за тканью для подстилки. Холодный и суровый начальник Гвардии в парчовых халатах оказался человеком с добрым сердцем, и это воспоминание до сих пор согревало душу. Возможно, именно эта доброта и заставила его постепенно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поставил Тигрицу на пол, приблизился к Гу Хуайцину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почему ты разозлился? Чем я провинился, что ты сразу взялся за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Дуаня Минчэня казалась Гу Хуайцину особенно раздражающей. Что за радость — жениться? 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недовольство, Гу Хуайцин взял чашку и сделал глоток. Чай уже остыл, оставив во рту лишь горечь. Он опустил глаза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ты собираешься жениться, а такая важная новость до меня не дошла. Видимо, не считаешь меня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посмотрел на Гу Хуайцина,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— нахмурился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приблизился так близко, что мог разглядеть густые ресницы собеседника,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тебе когда-нибудь говорили, что твоя неискренность очень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удивлённо поднял глаза. Его чёрные очи были ясными и яркими, словно горный ручей, и сияли, как звёзды, заставляя любого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я не собираюсь жениться, — сказал Дуань Минчэнь, положив руку на затылок Гу Хуайцина и слегка притянув его к себе. — В Доме маркиза Юнъаня я уже попросил мать отказаться от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ошеломлённо замер в объятиях, забыв о сопротивлении: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Тао Е не говорила, что твоя мать собирается отвести тебя в дом маркиза для знакомства?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 мою мать. Любую более-менее приличную девушку она готова мне сватать, особенно если предложение исходит от дома маркиза. Отказаться от встречи было непросто, она чуть не прибила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было доброе намерение твоей матери, да ещё и от такого знатного дома, почему ты отказался? — недоумевал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зрения, это была выгодная партия. Хотя вторая дочь Янь не отличалась красотой и была немного застенчивой, брак — не то же самое, что взять наложницу. В браке важнее равенство статусов. Маркиз Юнъань был влиятельной фигурой при дворе, а его супруга — родная сестра вдовствующей императрицы. Женитьба на девушке из семьи Янь стала бы огромным подспорьем для карьеры Дуаня Минчэня, суля множество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глубоко взглянул в глаза Гу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понимаешь, почему я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взгляд, гнев Гу Хуайцина чудесным образом растаял, уступив место сладкому чувству, подступившему от сердца к горлу. Однако на лице он сохранил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Может быть… тебе не понравилась внешность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улыбнулся, поднял большой и указательный пальцы и слегка щипнул Гу Хуайцина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так красива. Особенно по сравнению с тем, кто передо мной. Привыкнув к такой красоте, как я могу смотреть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сердито посмотрел на него и, сжав кулак,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сравнивай меня с женщинами, а то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 я могу считать тебя женщиной! Да и где ты видел такую свирепую жену, что хватается за меч и пытается убить мужа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вина! Почему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разозлившись, ударил Дуаня Минчэня локтем в грудь. Тот притворно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успокоился и продолжил преследовать обидчика. Дуань Минчэнь, смеясь, убегал, называя его «жёнкой» и дразня. Они носились по комнате, словно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