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Цзинчжун понизил голос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Юэ Чжун не женат, возлюбленной тоже нет. Дом его — в пяти ли к западу от города, в Улидуне, один двор. Каждый день, кроме ночных дежурств, он ходит на службу и возвращается домой, изредка выпивает с несколькими близкими братьями, в веселительные заведения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недоумённо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Цзинчжуна отразилось выражение «я всё понимаю,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раз вы с Юэ Чжуном остались наедине в тёмной комнате, значит, он вам приглянулся? Не беспокойтесь, происхождение у Юэ Чжуна чистое, можно действовать. Стоит вам только приказать… — Он сделал резкий жест, словно что-то рубя.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Хэ Сы стало тяжело. Ему всего восемнадцать, за что ему всё это? Ему нужно тёплое объятие, чтобы забыть об этих чёртовых подчинённых и гвардейцах.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в управлении императорского города было малолюдно. К счастью, юный император сегодня вёл себя смирно и не выкидывал фокусов. Получивший душевную травму Хэ Сы решил выйти из дворца, прогуляться, развеять тоску, заодно встретиться с одним из Четырёх Великих Хранителей, Ван Чжаоцаем, который издалека спешно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сказал, что Ван Чжаоцай привёз из области Ю потрясающую, важную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Хэ Сы, прежде чем выйти из дворца, специально захватил с собой дополнительный флакон пилюль защиты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боялся, что Ван Чжаоцай вдруг выскочит и скажет: «Ох, наместник! А вы и не знали? Старый глава Палаты ещё должен князю Нин миллион восемьсот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область Ю — это владения князя Нина, а тот ещё тот персонаж, что в своё время наводил кровавый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старый глава Палаты начал каждый день под конвоем отправлять его во внутреннюю школу, у Хэ Сы почти не оставалось времени слоняться по столице, дразнить кошек и выгуливать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брошенной внутренней школе, Хэ Сы лицемерно вздохнул. Всё-таки быть главой Палаты — это хоть какие-то перспективы. Кроме мелкого недостатка в виде постоянного страха за свою голову, по крайней мере, не приходится каждый день терпеть презрение тех ханьлиньских академиков и переписывать «Четверокнижие» и «Пятиканоние».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образованным евнухом — это ох как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Вздыхая, Хэ Сы переоделся из парадного платья в обычное, надел шляпу с вуалью и вместе с несколькими агентами Восточной палаты во главе с Чжао Цзинчжуном бесшумно выехал из императорского города через западные ворота, свернул с Западной Тайпинской улицы на самую оживлённую в западной части города улицу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ступить на улицу Сюаньу, как Хэ Сы явно почувствовал, что Чжао Цзинчжун и другие агенты, скрывающиеся в тени, мгновенно повысили бдительность и приготовились в любой момент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их понимал. В конце концов, голова начальника Восточной палаты уже давно прочно обосновалась в первой десятке чёрно-белого списка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Чжао Цзинчжуна, изначально она по праву занимала первое место. Но потом, из-за слишком высокой опасности этой должности и частой смены начальников Восточной палаты — убьют одного, назначат другого, — заказчикам, размещавшим награды, это стало не по карману, и сумма постепенно снизилась. Пока приёмный отец Хэ Сы, старый глава Палаты, не занял пост, став самым долгоправящим начальником за всю историю Восточной палаты, — тогда награда снова рванула вверх, явно намереваясь вернуться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Чжао Цзинчжун утешал Хэ Сы, советуя не слишком беспокоиться. Не говоря уже об их непревзойдённом мастерстве Четырёх Великих Хранителей, даже одни только вездесущие агенты Восточной палаты наверняка смогут защитить Хэ Сы и обеспечить его безопасность. Самое главное, после того как Хэ Сы сменил старого главу Палаты, позиция Восточной палаты в списке наград несколько снизилась. Причина… новый белокожий красавчик выглядит не слишком боевито…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меланхолично вздохнул. Выходит, и красота — это прегрешение…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веки, взглянул на Чжао Цзинчжуна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твои боевые искусства сильны? Можешь грудью камни дробить?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Цзинчжун вздрогнул, на лице мелькнула тень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полный стыда,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я ещё не освоил такие вершины мастерства, как «Золотой колокол» и «Железная рубашка». Но не волнуйтесь! Мой учитель сказал, что с моим текущим уровнем, примерно через два года, я достигну полного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учитель? Пусть завтра явится в Восточную палату. Нет, лучше сегодня доложит 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Чжао Цзинчжуна тут же наполнились блестящими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Поиздевавшись над Чжао Цзинчжуном, Хэ Сы с лёгким сердцем продолжил путь по оглушительно шумной, пёстрой рыночной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ворох долгов, — подумал он, — жизнь была бы ничего: есть, спать, дразнить Чжунчжуна — и всё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пятнадцатое число. В окрестностях столицы каждый первый и пятый день месяца — базарный, и в такие дни на улицах всегда особенно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в нашу династию открытые, женщины не сидят постоянно взаперти дома, поэтому на улицах — и мужчины, и женщины, в шёлках и парчах всех цветов, картина прямо-таки процветающей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Сы отлично понимал: это процветание — как крепкое вино, разбавленное водой. Сколько в нём правды, сколько лжи — знают лишь те, кто постоянно наблюдает за каждым уголком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когда-то Великий Предок, основав дело, не достиг и половины, а бюджет уже исчерпал. История становления Великой Янь была извилистой, как стиральная доска. Огни войны полыхали больше десяти лет, прежде чем Великий Предок, выходец из низов, едва установил границы и создал маленький двор. Потребовалось три поколения внутренних и внешних захватов, чтобы территория размером с лепёшку разрослась до нынешнего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первые несколько императоров Янь были слишком выдающимися и растратили удачу потомков. После императора Дэцзуна поведение императоров Великой Янь резко изменило стиль. Каждый — управлять страной на аудиенциях не умел, а вот в питье, еде, разврате и азарте, в бесполезных занятиях — был большим знатоком. Кроме как императорами, они преуспели во всех трёхстах шестидесяти ремёслах, чем несказанно обрадовали стаю шакалов, тигров и барсов за границей и на юго-западе. Обрадовались те — подняли войска, ударили изнутри и снаружи и осадили столицу Великой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Осаждали три года. Может, срок этой династии ещё не истёк, но в лютую зиму обрушилась сильнейшая метель, и они, уже на краю гибели, едва выстояли, дождавшись верных войск, спешащих на выручку, — так и выхватили нить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такой большой переплёт, последующие императоры стали немного смирнее: исправно проводили аудиенции, исправно визировали мемориалы. Без заслуг, но и без проступков. Однако силы были уже подорваны.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отлично это понимал, но что он мог поделать? Он же всего лишь евнух, который даже жениться не может. Поэтому он считал: лучше бы Внутренний кабинет, вместо того чтобы понапрасну подавать мемориалы, обвиняющие его в своевластии и произволе, нашёл время присмотреть за тем маленьким негодяем, что сидит на драконовом троне в императорском городе, — пусть бы тот проявил усердие, побольше читал, да хоть немного лицо своим предкам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император, едва успевший прогреть трон, не стал объектом вожделения для каких-нибудь неспокойных шакалов, тигров и барсов, и чтобы Хэ Сы, связанный с ним одной верёвкой, как кузнечик, 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Хэ Сы говорил о князе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какие именно новости о князе Нине привёз на этот раз Ван Чжаоцай. Хэ Сы прикинул самый неблагоприятный вариант — князь Нин наконец не выдержал и решил поднять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об этом — и вновь опечалился, только что было посветлевшее настроение. Пока он, рассеянный, слез с лошади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Он отступил на два шага, снова поднял голову и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они, три больших иероглифа, написанных жирно: «Ихуньюань».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замолчал. Вспомнилась переделанная противниками Восточной палаты дразнилка: «Спроси, сколько печали в тебе таится, — словно строка евнухов, что в публичный дом стремится!»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как же это попадает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Ван Чжаоцай выбрал для встречи именно это место? Не хочет ли он намекнуть, что тоже мечтает отрезать *это* и прийти во дворец, чтобы стать его любящим и любимым товарищем?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ещё не время было публичным домам открываться и принимать гостей, на улице Циньлоучугуань мало прохожих. Чжао Цзинчжун, выглядывая по сторонам, снял капюшон и тихо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кто-то изнутри со скрипом отодвинул засов, приоткрыл щель и выглянул. Увидев Чжао Цзинчжуна, тот тихо ахнул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услышав голос, мигнул. Звучало не очень по-женски…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открыл половинку двери и с некоторой осторожностью впустил их обоих внутрь, Хэ Сы разглядел: это действительно была не женщина, а юноша лет двадцати, одетый в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ещё оставался потускневший макияж, во взгляде и очертаниях бровей сквозила ленивая, чарующая усталость. Красный шёлковый халат полураскрыт, полуприкрыт на белоснежной коже, изнутри и снаружи веяло соблазнительным, пленительным очарованием. Он, очевидно, несколько побаивался этих людей из Восточной палаты, слегка сгорбился и, прикрывая рот,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там же, в зале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http://bllate.org/book/16284/1466941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