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Чжэнмин смотрел на это молодое лицо — прекрасное, но без вульгарности, необычайно красивое — и подумал, что всё же проявил неосторожность, едва не недооценив молодого Наместника.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Восточная палата, способная подавить Императорскую гвардию и столь долго удерживать свои позиции, имела собственные пути отбора и преемственности. Покойный старый глава Палаты вряд ли стал бы по одной лишь прихоти вручать огромную Восточную палату невежественному приёмному сыну, позволяя тому всё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Хэ Сы знал, о чём думает Лу Чжэнмин, он бы прослезился: «Братец, да ты слишком много надумал!..» Его приёмный отец и впрямь был своевольным, неразборчивым в связях и совершенно беспринципным старым негодяем! Иначе как бы он мог внезапно собраться и уйти на покой, бросив погрязшую в долгах Восточную палату на своего приёмного сына, чтобы тот расхлёбывал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Лу Чжэнмина Хэ Сы счёл в целом удовлетворительным. Он преподал ему урок, надеясь, что тот поймёт: пусть сейчас и не под силу уничтожить Императорскую гвардию целиком, но чтобы прижать мелкого офицерика, у него найдётся триста шестьдесят разных способов.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огромной Столице для Восточной палаты не составило бы труда заставить человека бесследно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облокотившись на подлокотник, лениво подпирал щеку рукой. — Говори, — произнёс он, приняв расслабленную позу, но взгляд его будто намертво сковал глаза собеседника. — Зачем ты так усердно ко мне подбирался? С самого начала мне было странно: Юэ Чжун как заместитель командующего — с чего бы это ему придираться к такому мелкому офицеру, как ты, который даже не является прямым начальником? Будь ты действительно виноват, тебя бы проработали подчинённые, а не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месте Лу Чжэнмина кто-то другой, под таким напускным, давящим взглядом Хэ Сы у того уже подкосились бы ноги. Если бы и не выложил всё как на духу, то спина точно промокла бы от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Чжэнмин оставался невозмутимым, будто перед ним был не Хэ Сы, а самый обычный человек. Тот не счёл его смельчаком — скорее, решил, что офицер махнул на всё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Лу Чжэнмина проступили капельки пота — не от страха, а от боли. Падение раскрыло его незажившие раны. Повреждения были хоть и поверхностными, но с него буквально содрали несколько лянов[^1] плоти. Лицо его побледнело ещё сильнее, но голос он старался держать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совершил серьёзный проступок, не выполнив задание господина Юэ, и заслужил наказание. А что до того, почему он лично взялся за меня… — Лу Чжэнмин горько усмехнулся и тяжело выдохнул. — Просто мне не повезло: он сам застал меня на месте преступления, вот и привёл сюда для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не поверил ни единому слову. Он заметил, что губы Лу Чжэнмина побелели до синевы, но не стал его отпускать. Приёмный отец учил его: допрашивать преступника — что ломать волю сокола. Нужно действовать решительно, шаг за шагом наступать, не давая ни секунды передышки, только тогда вытянешь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равнодушно перебирал турмалиновые чётки на запястье. — О? У вашего господина Юэ, выходит, много свободного времени? Сейчас в Управлении императорской гвардии и вовсе нет полноправного начальника, все внутренние и внешние дела лежат на нём одном. И он ещё умудрился найти время допрашивать какого-то мелкого офицера?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Чжэнмин, до того прикрывавший глаза, слегка приоткрыл их. Взгляд его скользнул по белоснежному, словно фарфор, запястью под бусами. Он хотел что-то сказать, но вдох потревожил раны, и он невольно сильно сморщился.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оставался безучастным, холодным, словно бездушное божество на высоком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через несколько вдохов и выдохов Лу Чжэнмин смог подавить боль, что скребла внутри и рвала плоть. — Если Наместник не верит, любые мои слова тщетны, — с трудом проговорил он, затем закрыл глаза. — А что до того, о чём вы хотите спросить… Я, как офицер, знаю лишь, что в ту ночь мне было приказано задержать человека. Кого именно, как его зовут — не ведаю.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 ему было действительно тяжело. Закончив фразу, он стал бледен, как воск, а с худых щёк скатывались капли пота размером с боб.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должен был продолжать допрос, но его внимание неожиданно привлекла та капля, что скатилась по скуле. Он вдруг заметил, что этот офицерик из Императорской гвардии худ до жути. Сказать красиво — как щепка; сказать грубо — словно злой дух, обтянутый человеческой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должно быть. Императорская гвардия, одна из двух главных «сил зла» при дворе, получала даже больше, чем Восточная палата. Даже мелкий офицер, шатаясь по переулкам, не оставался без «подношений» от местных.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задумчиво провёл пальцем по губам, и в эту секунду Лу Чжэнмин уже слабо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постучали три раза. Хэ Сы вздрогнул и, не раздумывая,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потому, когда Чжао Цзинчжун вошёл с миской каши, он сразу увидел на кровати еле дышащего, всего в крови офицера Императорской гвардии и своего Наместника, от которого так и веяло «неудовлетворённостью». Он в ужасе быстро поставил миску в сторону, сделал два шага вперёд и проверил дыхание Лу Чжэнмина, после чего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ещё дышит. Убей его Наместник — и рот его уже не раскрыть.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не трогал, не городи чепухи!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Цзинчжун явно не поверил. Его бегающий взгляд красноречиво говорил: «Довели человека до такого состояния, а ещё говорите, что не приложили к нему своих грязных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разозлился ещё сильнее. В негодовании он ударил по стулу и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чем я, по-твоему, его мог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 комнате повисла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Чжэнмин на кровати едва заметно дёрнул 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с каменным лицом уставился на Чжао Цзинчжуна: «Скажешь ещё слово — и я найму десяток здоровяков, чтобы они тебя хорошенько «потрогали»,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Цзинчжун сглотнул, взял миску с дрожащими руками и направился к Лу Чжэнмину: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прикидываться мёртвым, вставай,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шлепка от Чжао Цзинчжуна, Лу Чжэнмин «вовремя» открыл глаза, словно ничего не слышал, слабо кашлянул, с трудом приподнялся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его движением кровавые бинты на теле становились темнее. Выглядел он теперь ещё ужаснее, чем после 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Сы возникло стойкое ощущение, будто он и впрямь сделал с ним что-то непотребное — раз сто, не меньше. Он с силой потеребил лоб, затем ткнул пальцем в Чжао Цзинчжуна: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покорми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Цзинчжун: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Слабость на лице Лу Чжэнмина тут же наполовину испарилась. Он уставился на Чжао Цзинчжуна и миску с таким же недовольным, холодным выражением, что недавно был у Хэ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Чжао Цзинчжуна воцарилась паника. Он был всего лишь верным телохранителем, готовым в любой момент подставить себя под удар ради Наместника. Почему же он вдруг оказался втянут в любовный треугольник между своим господином и его фаворитом?!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Чжунчжуну это не нравилось. Чжунчжун предпочёл бы пойти ломать камни грудью, лишь бы не оставаться в этом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сложное и нерешительное выражение лица Чжао Цзинчжуна, Хэ Сы сразу понял: этот болван опять нафантазировал какую-то дичь. Он глубоко вздохнул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Чжунчжун, оставь кашу и сходи за лекарем.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Цзинчжун мигом метнулся прочь, словно ему наступили на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Приказав одному из слуг позвать лекаря, Чжао Цзинчжун с грустью присел под деревом и уставился на жёрнов.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Чунь с несколькими людьми как раз закончил прибираться в усадьбе и, закатав рукава, собирался помыть руки. Выйдя во двор, он увидел своего начальника, который мрачно пялился на жёрнов.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Чунь остановился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Цзинчжун долго молчал, а затем меланхолично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почему наш Наместник не может влюбиться в обычного, порядочного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заместитель командующего Императорской гвардии, теперь вот офицер… Почему обязательно нужно заводить роман со злейшим врагом? Это же так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Чунь фыркнул, но тут же получил от Чжао Цзинчжуна свирепый взгляд. Он поспешно спрятал улыбку, его взгляд невольно устремился к плотно закрытым дверям восточного флигеля, а губы беззвучно сложились в слово: «Наместник?»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восточном флигеле царила напряжённая атмосфера. Хэ Сы смотрел на миску в своих руках так, словно это был его заклятый враг, повинный в смерти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нежелание, Лу Чжэнмин решил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утруждать главу Палаты,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не обратил на него внимания. Вместо этого он взял ложку, размешал кашу и зачерпнул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Чжэнмин слегка опешил, на его лице мелькнула сложная тень, и он послушно приподнялся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увидел, как Хэ Сы совершенно естественно отправил ложку в собственный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он умирал с голоду! От вкуса горячей каши у Хэ Сы навернулись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Лян — старинная китайская мера веса, примерно 50 грамм.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http://bllate.org/book/16284/1466986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