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Боже мой! Он привёл меня к этому старому государственному наставнику, старому чудовищу!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пространство Астрономического приказа было организовано по принципу девяти дворцов и восьми триграмм. Без проводника Хэ Сы не смог бы выбраться даже из первого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лабиринт из девяти дворцов, он увидел перед собой древнее, строгое трёхэтажное здание в форме пагоды. Над входом красовалась надпись: «Обсерватория Динкунь».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росли два старых дерева, а под ними стояло кресло-качалка. В нём сидел человек в лёгком, развевающемся даосском плаще и наблюдал за кипящей водой на маленькой глиняной жаровне.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Хэ Сы не выказал подобострастия, как это делали другие, но и не забыл о приличиях. За пару чжан он сделал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господина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В конце главы вас ждёт маленький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одинокий, откуда же у меня взяться такому взрослому «младшему»? — холодно отозвался государственный наставник в даосских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не отрывал взгляда от жаровни с углями. Его лоб был гладким и высоким, нос — прямым, и, если не считать нескольких седых прядей на висках, по лицу никак нельзя было определить его легендарный столетний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обиделся на его резкость. Когда-то, сопровождая своего названого отца по дворцу и за его пределами, он несколько раз видел этого государственного наставника. Тот всякий раз осыпал его отца язвительными насмешками, ставя того в неловкое положение. Будь на месте отца кто другой с его вспыльчивым нравом, обычного человека давно бы уже ободрали, набили кожу и вывесили на городских воротах для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был иным. Говорили, что господин На Инь, прослуживший государственным наставником при трёх династиях, обладал способностями, простиравшимися до небес и уходившими в землю, — настолько великими, что могли бы заткнуть за пояс самого бессмертного. Превращение бобов в воинов было для него пустяковой уловкой. Однажды, ещё при покойном императоре, случилась великая засуха, усугублённая нашествием саранчи. На полях не уродилось ни зёрнышка, дороги были усеяны трупами умерших от голода, даже у богатых семей в столице почти не оставалось запасов. Казалось, Великой Янь скоро придёт конец, и даже без вмешательства других государств.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не зная, что делать, со слезами на глазах и в сопровождении названого отца Хэ Сы пришёл ко входу в Астрономический приказ. Он наговорил целую телегу лестных слов, помянул всех восемнадцать поколений своих императорских предков и чуть не пал ниц перед аркой приказа, пока наконец не упросил господина На Иня выйти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названый отец рассказывал Хэ Сы. В то время Хэ Сы ещё боролся за выживание среди гор трупов и не мог лицезреть величественное зрелище того, как господин На Инь возводил алтарь и призывал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рассказывал с таким жаром, что брызги слюни летели во все стороны, описывая то чудесное зрелище как нечто мистическое и божественное.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палящее солнце висело в зените, выжигая землю дотла, даже хвосты драконов-шивэней на дворцовых крышах подплавились от нестерпимого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поставили небольшой столик длиной в три чи, на котором разместили лишь старую курильницу для благовоний и медный треножник неопределённого возраста. Под треножником не было ни огня, ни дров, но вода внутри него клокотала и бурлила. Господин На Инь в одиночку поднялся на алтарь, сначала возжёг три благовонные палочки, а затем в руке его внезапно появился кинжал размером с ладонь. Названый отец никогда не видел такого изысканного оружия из холодного железа. Когда клинок вышел из ножен, все присутствующие почувствовали, как ледяной холод от подошв пронзил их до макушки. В ту погоду, когда казалось, будто люди вот-вот растают от жары, они внезапно ощутили себя в лютый зимний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были и вовсе удивительными. Хэ Сы, будучи тогда ещё несмышлёнышем, от скуки постоянно приставал к отцу с просьбами пересказать эту историю. В конце концов отец, потеряв терпение, выпорол его и отправил на три дня чистить выгребные ямы. Только тогда Хэ Сы угомонился и перестал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прошло несколько лет, Хэ Сы до мельчайших подробностей запомнил живой рассказ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в момент, когда кинжал был извлечён, господин На Инь двинулся с быстротой молнии и совершил хватательное движение в сторону юго-восточного угла дворца. Под безоблачным небом, над величественными стенами императорского города внезапно раздался пронзительный крик, похожий то ли на журавлиный, то ли на орлиный.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названый отец, вытаращив глаза, не смог разглядеть в небе ни единого пера. Зато сам Сын Неба, почтенный император, стоял бледный как полотно и, дрожа, наблюдал за действиями своего государственного наставника, долго не решаясь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 Инь совершил движение — схватил что-то пустое и швырнул в клокочущий медный треножник. Раздался оглушительный звук «пуф!», и в воздух взметнулся смрадный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что за всю жизнь не нюхал вони сильнее — будто в помещении нагромоздили целую кучу гниющей рыбы и креветок. Многих тут же стошнило. Сам он, стараясь сохранить достоинство наместника Восточной палаты, сдержался, но по возвращении три дня не мог есть и чуть не отправился на тот свет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в треножнике булькал и клокотал, будто взрываясь, а затем постепенно утих. Безоблачное небо между тем сгустилось тучами, с дальнего края небес докатился громовой раскат, и долгожданный ливень обрушился на землю, промочив до ниток всех собравшихся во дворце — и господ, и слуг. Лишь государственный наставник на высоком алтаре остался сухим до последнего волоска. Словно бессмертный, он убрал кинжал и удалился, парящей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покойный император тайком рассказал названому отцу, что в день призыва дождя он собственными глазами видел, как государственный наставник вырвал из пустоты странную птицу, целиком чёрную. На голове у птицы был хохолок, хвостовые перья — необычайно длинные, отдалённо напоминая фениксов с дворцовых балок и стен. Не говоря уже о цвете, но даже по её багровым глазам можно было понять, что от неё исходила густая,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выслушал, но не придал этому значения. В конце концов, покойный император в те годы увлёкся даосскими практиками в надежде обрести бессмертие и перепробовал множество сомнительных пилюль. Отец полагал, что тот попросту свихнулся, стал видеть то, 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внутренне придерживался того же мнения, но эта история всё равно произвела на него неизгладимое впечатление. Поэтому к этому государственному наставнику он испытывал определённое почтение. Даже столкнувшись с насмешкой, он сделал толстокожую мину и пропустил её мимо ушей,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старше меня на много лет, называть вас старшим —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на Хэ Сы холодные глаза, фыркнул — непонятно, от удовольствия или раздражения, — и оставил его ждать, пока не приготовился чай. Сняв крышку с чайника,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изначально было лишь одно кресло — то, на котором он сидел. Откуда же было сесть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только начал недоумевать, как вдруг замер: рядом с жаровней появился низкий столик и круглый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в душе засомневавшись: «Неужели я перебрал с пилюлями защиты сердца, и у меня начало двоиться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лёгком ступоре, тот уже нетерпеливо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сядешь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Сы не стал «проваливать». Хэ Сы, сохраняя невозмутимое выражение лица, уселся у жаровни. Он было потянулся, чтобы налить чай, но едва его лапа приблизилась к чашке, как её отхлестали чайной ложкой. Он вскрикнул от боли, в душе вспыхнул лёгкий гнев, но не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наливавший чай сам,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Осмелишься лишнее слово пикнуть — на три года неудач прокляну.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Сы глубоко вдохнул. Чёрт побери, неужели на свете существует тварь ещё более бесцеремонная,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существует, а сидит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Хэ Сы было горько, но сказать он не смел. Он и так уже по уши в долгах, если ещё три года будет преследовать чёрная полоса, ему, пожалуй, останется только взять пояс, повеситься у ворот Министерства финансов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неспешно налил чай в две чашки. Аромат чайного настоя смешался со струйкой лёгкого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мистической атмосферы этого места и его хозяина, Хэ Сы, глядя на вьющийся чайный дымок, почувствовал, что его очертания изгибаются как-то загадочно. Но сколько ни вглядывался, так ничего и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отхлебнул пару глотков и протянул бледную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на мгновение опешил, но, увидев, как на лице собеседника вновь появляется нетерпение, готовое вот-вот вылиться в приказ убираться, озарился догадкой. Он вытащил истрёпанную книгу из рукава и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лишь двумя пальцами, с видом крайнего отвращения, взял потрёпанный томик. Его тёмные, бездонные глаза безразлично скользнули по двум крупным иероглифам на обложке: «Коварный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Истрёпанная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Ы-ы-ы, как страшно! Как волнительно! Ох, как хочется попросить у моего милейшего господина наместника пилюль защиты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Неподвижные, как воды древнего колодца, глаза На Иня, казалось, не заметили ничего необычного. С тем же брезгливым видом он раскрыл книгу, и, увидев содержание,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наконец уловил на его лице тень иного выражения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книге есть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Инь долго и пристально смотрел на первую страницу, а затем с глубокомысленным видом изрёк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Истрёпанная 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полный ожиданий, чуть не поперхнулся от этих слов. В полном недоумении он посмотрел то на книгу, то на На Иня, размышляя про себя: «Неужели этот старый шарлатан на самом деле всего лишь высококлассный мошенник, строящий из себя мистика?»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