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Афганистане террористы ночью ворвались на строительную площадку в Кундузе, которую вели китайские специалисты, и устроили жестокую бойню из автоматов. Погиб семьдесят девять человек, тридцать пять получили тяжёлые ранения. Эта трагедия потрясла весь мир. Премьер-министр Китая и президент Афганистана немедленно выступили с заявлениями, решительно осудив этот чудовищный теракт. Средства массовой информации принялись строить догадки о происхождении нападавших, но мнения разнились.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Пакистане произошёл взрыв заминированного автомобиля, унёсший жизни девяти китайских инженеров.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Казахстане был атакован автомобиль китайского посла; дипломат и сопровождавшие его лица погибли от взрыва ручной гранаты.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Кыргызстане были зверски убиты несколько местных китайских бизнесменов. Террористы даже напали на отделение полиции, застрелив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Узбекистане террористы не только убили местного исламского религиозного лидера, но и расстреляли верховного судью и его сына, когда те направлялись в мечеть на молитву. Причиной стало то, что они помогли нескольким китайским эмигрантам.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«Серебряные охотники» внимательно изучали мелькавшие на экране фотографии, тексты и специально размеченные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отчётливо произнёс: «После резни в Кундузе наше правительство немедленно направило в Афганистан рабочую группу, чтобы эвакуировать раненых рабочих для лечения в стране и провести расследование. Солан Чжома и Чжао Цянь также вошли в состав этой группы. На основе данных их разведки и анализа информации, переданной нашими экспертами, сейчас можно с уверенностью утверждать, что за этой серией трагедий стоит главарь Революционной армии «Священная луна» Сайфулла. Это крайне опасный террорист, и есть признаки, что его люди уже проникают в северо-западные районы нашей страны, готовя серию терактов. Поэтому мы должны опередить их и предотвратить новые трагедии. Задача: захватить Сайфуллу живым и доставить в страну».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молодых людей молчали, полностью сосредоточившись на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экранах замелькали подробные инструкции и планы действий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продолжил: «Сейчас мы точно установили, что долгое время скрывавшийся Сайфулла укрывается в регионе Золотого полумесяца. Есть ли у него связи с местным «крестным отцом», генералом Гусманом, достоверных данных нет. Поэтому операция делится на две группы — открытую и скрытую. Группа А: Лин Цзыхань и Вэй Тяньюй проникают в регион Золотого полумесяца, сближаются с генералом Гусманом и выясняют обстановку. Группа Б: Ю И и Ло И осуществляют скрытное проникновение и ведут разведку в поддержку группы А. Группа С: Ло Хань и Солан Чжома обеспечивают связь между группами А, Б и штабом. Группа Д: Чжао Цянь и Мерлин являются резервом группы А, готовые в любой момент прийти на помощь. Всё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«Ясно!» — хором ответили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резко подвёл черту: «Хорошо. Вся сопутствующая информация и детальные планы действий здесь. Изучите их. Вылет через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в тропиках воздух казался раскалённым. Если бы кто-то отважился пройтись под солнцем с голым торсом, кожа мгновенно покрылась бы ожогами. Днём на улицах стояла непривычная тишина — все старались не высовываться из кондиционированных помещений без крайней нужды, не то что торчать под палящими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международном аэропорту Сило по-прежнему царило оживление, повсюду толпились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ждал у выхода в зале прибытия, где надпись «Прибытие рейсов» дублировалась на нескольких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прошлого года Чжоу Юй сделал ему предложение. Ло Минь, хоть и был потрясён, не смог противиться зову сердца и, следуя процедуре, доложил своему руководству, подав рапорт о разрешении на брак. Вскоре он получил приказ: отныне он более не подчиняется прежнему департаменту и переведён в 19-е управление Министерства государственной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этого управления были рассеяны по всему миру, и каждый являлся важной фигурой. Их редко привлекали к операциям, более того — за их безопасностью следили, поскольку их благополучие прямо или косвенно влияло на положение Китая, а также на ситуацию в Азии и мире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Прямым указанием из штаба его брак с Чжоу Юй был одобрен, с наставлением полностью посвятить себя новой роли, стать Чжоу Юй настоящим партнёром. Аналитики МГБ считали, что Чжоу Юй с высокой вероятностью сменит Ли Юаня на посту президента страны Б. В таком случае Ло Минь станет «первым супругом», что крайне важно для защиты морских нефтяных маршрутов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в настоящее время полностью зависит от импорта нефти. Поскольку США и Япония всеми силами блокируют строительство нефтепровода из Средней Азии в Китай, основная часть нефти по-прежнему доставляется морем. Если этот морской путь будет перекрыт, китайская экономика в мгновение ока потерпит крах. Поэтому Китай прилагает все усилия, чтобы сдерживать подобные поползновения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Юй действительно станет президентом страны Б, то, учитывая его возраст, он сможет влиять на её политику как минимум двадцать лет, а Ло Минь, как его супруг, будет играть в этом огромную роль. Поэтому Ло Минь фактически уже вышел в отставку. МГБ более не будет задействовать его ни в каких операциях, за исключением вопросов, затрагивающих судьбу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Лин Цзыхань и Вэй Тяньюй под чужими личинами летели из Манилы в Сило, и от Чжоу Юй и Ло Миня требовалось лишь «указать путь», ни в коем случае не подвергая их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Минь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с лишним год он редко получал указания от руководства, а если и получал, то лишь наставления быть осторожным. Хотя ему больше не приходилось рисковать жизнью, он чувствовал себя невероятно одиноко. Поэтому, получив приказ помочь двум своим товарищам проникнуть в Золотой полумесяц, он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эти двое прибыли в страну Б, была проведена тщательная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азартных игр Макао Цинь Чэн позвонил Ли Юаню и сообщил, что глава филиппинского братства «Голова тигра» Чэнь Ицзинь тяжело болен и намерен передать бразды правления своему приёмному сыну Муше Аману, но опасается, что тому не подчинятся. Поэтому он просит Ли Юаня отправиться в регион Золотого полумесяца, чтобы выйти на прямую связь с генералом Гусманом и договориться о сделке, открыв тем самым канал для контрабанды оружия. Общество «Жиюэ» имеет более чем десятилетний опыт dealings с генералом Гусманом, и Ли Юань, как старый друг, должен помочь с рекомендацией.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сам кое-что слышал об этой ситуации. Братство «Голова тигра» на Филиппинах — новая банда, которая не занимается ничем, кроме контрабанды оружия. Благодаря хаотичной политической ситуации на Филиппинах спрос на оружие там огромен, а «Голова тигра» поставляет товар вовремя и держит слово. Особенно ценно, что у них в рядах есть оружейные эксперты, способные модифицировать оружие под запросы клиента, поэтому дела у них идут прекрасно. Раньше большая часть их товара поставлялась через общество «Жиюэ», и сотрудничество всегда было взаимовыгодным.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звонка от Цинь Чэна, с Ли Юанем лично поговорил и прикованный к постели Чэнь Ицзинь, умоляя помочь его любимому приёмному сыну. Он пообещал, что даже при прямых сделках с Гусманом транспортировка по-прежнему будет осуществляться флотом «Жиюэ», как и раньше, а их доля прибыли останется прежней — двадцать процентов, так что они не останутся внакладе. Чэнь Ицзинь выглядел серым и иссохшим, совсем не похожим на человека. Судя по всему, жить ему оставалось недолго. Ли Юань не мог отказать другу в его последней разумной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нынешний лидер мусульманской повстанческой группировки «Абу Сайяф», терроризировавшей Филиппины десятилетиями, Малабанан также позвонил Чжоу Юй и попросил помочь его другу Муше Аману. Чжоу Юй, естественно, сразу согласился. «Абу Сайяф» был одним из их крупнейших покупателей, годами воюющим с правительством, не гнушаясь применением вертолётов и военных кораблей, отчего расход боеприпасов у них колоссальный. При этом платят они щедро и без задержек, принося обществу «Жиюэ» десятки миллионов долларов чистой прибыли ежегодно. Такого ценного клиента нужно поддерживать изо всех сил, и Чжоу Юй никогда не отказывал им в разумных просьбах.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и получили звонок от самого Муши Амана, сообщившего время и рейс своего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считал, что достаточно отправить на встречу кого-то из высокопоставленных членов организации, не стоит утруждать Ло Миня. Они поженились всего полгода назад, и он всегда был к супругу нежен и внимателен, полагая, что в такую жару нет нужды заставлять его трястись в машине. В конце концов, другая сторона сама просит о помощи, незачем оказывать им такие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