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принялся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за наставление, дядя Юань. У меня и вправду такой недостаток, приёмный отец много раз меня за него корил. К счастью, всё это время рядом был Сяо Цю, и серьёзных происшествий не случалось. На этот раз отец настоял, чтобы Сяо Цю поехал со мной, тоже по этой причине. Я и сам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снова взглянул на Лин Цзыхана и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Сяо Цю в столь юном возрасте уже достиг таких высот. И вправду необыкновенно. Видно, в любом деле без таланта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сделал вид, что не слышит, поднял стакан и отпил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поспешил скромничать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Юань, вы слишком меня хвалите. Где уж ему сравниться с мастерами из вашего братства? Просто действует он жёстко, вот и приобрёл некоторую известность, на самом деле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«Пара убийц „Дух и Призрак“» — это вам не «некоторая известность», это громкое имя, — с улыбкой сказал Ли Юань. — В ваши годы добиться таких успехов — и вправду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собирался продолжить скромничать, но Чжоу Юй рядом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мы свои, хватит церемоний. Одним словом, мы все неплохо справляемся, впредь будем обмениваться опытом и вместе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общий смех они вновь подняли бокалы, чокнулись и осушили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прошёл весело, и гости с хозяевами разошлись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Тяньюй и Лин Цзыхань провели в Сило целый день. Вэй Тяньюй модифицировал пистолеты, которые носили при себе Чжоу Юй и несколько других высших руководителей общества «Жиюэ», увеличив их мощность в несколько раз, чем вызвал всеобщее восхищение. Его ловкие руки и головокружительная скорость, с которой он разбирал и собирал оружие, заставили позавидовать даже этих видавших виды стрелков. Было очевидно, что модификация оружия стала для него искусством, а та страсть и удовольствие, с которыми он этим занимался, были неподдельны — результат долгого погружения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некоторые попытались вызвать Лин Цзыхана на пару дружеских спаррингов, но тот даже не пошевелился,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всем стало крайне неловко, но, памятуя о присутствии Муша Амана, выказать недовольство никто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две ночи, что они провели в Сило, Вэй Тяньюй и Лин Цзыхань спали на одной большой кровати, но не мешали друг другу, сохраняя полную тишину. С этого момента, вероятно, им предстояло долгое время не знать спокойного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солнце поднялось над кромкой моря, а прекрасная утренняя заря залила багрянцем полнеба, они вместе с Ло Минем поднялись на борт самолёта, взявшего курс на Пакистан.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80-х годов прошлого века в мире существовало три крупных центра производства наркотиков: южноазиатский «Золотой треугольник», среднеазиатский «Золотой полумесяц» и южноамериканский «Серебряный треугольник».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Полумесяц расположен в районе стыка границ Афганистана, Пакистана и Ирана, его также называют «Золотой дугой» — из-за формы региона, напоминающей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Полумесяц стал важным наркопроизводящим регионом, пришедшим на смену Золотому треугольнику. В последние годы ежегодный объём производства опиума здесь достигал двадцати тысяч тонн, а доля героина на мировом рынке превышала девяносто процентов, что сделало этот район самым разгульным центром производства и сбыта наркотиков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прошлого — началу нынешнего века Международное управление по контролю за наркотиками совместно с военными силами нескольких стран, включая Китай, провело в Золотом треугольнике несколько крупномасштабных зачисток. Китай же из года в год безвозмездно помогал Мьянме, содействуя замещению наркотических культур. Всё это привело к постепенному сокращению производства наркотиков в Золотом треугольнике, и крупные наркобароны стали один за другим перебираться в Золотой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наркотики из Золотого Полумесяца в основном поставлялись в Европу и Северную Америку, но с упадком Золотого треугольника этот регион стал и крупнейшим источником наркотиков для Азии, постепенно захватывая традиционные рынки сбыта своего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район, расположенный на стыке трёх стран, с протяжённостью границ более трёх тысяч километров, представляет собой сложнейший клубок обстоятельств. Добавьте к этому редкое население, неразвитую транспортную сеть, засушливый климат — и получите регион, до сих пор пребывающий в полуизоляции от мира. Правительства Афганистана, Пакистана и Ирана не осуществляют здесь эффективного административного управления, что позволило району превратиться в одного из главных мировых производителей опиума и героина. Ныне восемьдесят процентов героина, поступающего в США, производятся здесь, а на европейском рынке героин и вовсе стопроцентно родом из Золотого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долгого времени тесные связи с этим регионом поддерживали организации этнических сепаратистов, религиозных экстремистов и насильственных террористов, участвуя в наркоторговле и торговле оружием, что сделало его самым опасным местом в Средней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двадцати лет назад под руководством Лин И была спланирована и проведена крупномасштабная антитеррористическая операция. Объединив усилия России, Ирана, Афганистана, Пакистана и пяти среднеазиатских государств, удалось разгромить большую часть террористических вооружённых формирований в Средней Азии, нанести серьёзный урон таким известным международным террористическим группам, как «Аль-Каида», «Восточно-Туркестанский исламский фронт» и «Исламский полк», а заодно провести зачистку и в районе Золотого Полумесяца. Однако из-за этнических конфликтов, религиозных противоречий и войн наркоэкономика Золотого Полумесяца всего через несколько лет вновь возродилась, снова став крупнейшим в мире производителем опиатов. Доходы от выращивания опийного мака до сих пор составляют более половины ВВП Афганистана.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опиума и героина, в Золотом Полумесяце производят также марихуану и кокаин. К тому же этот регион служит воротами в Европу и Америку — через Турцию, Пакистан и Иран наркотики попадают в различные страны Европы и США, давно превратившись в связующее звено и сухопутный мост наркоторговли между Европой и 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это рай для преступников и террористов и одновременно кошмар для правительств и правоохранительных органов всех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въезда в Карачи группу Лин Цзыхана встретили сотрудники местного филиала общества «Жиюэ». Их хорошо приняли, разместили и без помех доставили по шоссе прямо в провинцию Белуджистан.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крупных легальных компаний общества «Жиюэ» имели здесь свои филиалы — судоходные, торговые, строительные. Все они вели законный бизнес, исправно платили налоги, не вмешивались в криминальные сделки, лишь изредка принимая проезжающих членов общества или друзей, что не вызывало никаких подозрений. Поэтому на всём пути они не столкнулись ни с какими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в провинции Белуджистан не прекращаются мятежи. Местные племена постоянно вступают в вооружённые столкновения с правительственными войсками. Радикальные организации, такие как «Освободительная армия Белуджистана» и «Фронт освобождения Белуджистана», продолжают бороться за независимость, а правительство Пакистана настаивает на включении провинции в свою административную систему, поэтому война здесь тлеет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Минь с людьми пересекли границу провинции Белуджистан, их встретили несколько человек с автоматами, лица которых были скрыты клетчатыми платками. Говорили они на английском с сильным местным акцентом. Установив контакт с Ло Минем, они взялись сопровождать группу к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Вэй Тяньюй молчали, но прекрасно понимали: это местные белуджские радикалы. Поскольку значительная часть их оружия и финансирования поступала от генерала Гусмана, они, естественно, обеспечивали надёжную охрану его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прошёл без происшествий, и вскоре они благополучно достигли границы Пакистана и Афганистана.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вышел из машины и тут же приказал сопровождавшим их людям возвращаться. Сотрудники филиала были люди понятливые, лишних вопросов не задавали и немедленно удалились, как было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по-прежнему держал в руках чёрную дорожную сумку, никому не позволяя к ней прикасаться. Вэй Тяньюй шёл налегке, выглядел беззаботно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Ло Минем находились четверо крепких мужчин — это были опытные бойцы из братства, которых настоял взять с собой Чжоу Юй. Они много лет шли за Ло Минем и были готовы защищать его ценой собственной жизни,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въезжали через таможню, оружия при себе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молчаливых проводников они пересекли афгано-пакистанскую границу. Хоть это и была пограничная зона, на деле — всего лишь череда пустынных гор, куда мог свободно прийти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годами промышлявшие в этих краях, взбирались на горы и переходили ущелья, будто шли по ровному месту. А казавшиеся такими утончёнными и хрупкими Вэй Тяньюй, Ло Минь и Лин Цзыхань шагали не менее легко, не отставая ни на шаг, демонстрируя поразительную ловкость. Вскоре в глазах проводников засветилось одобрение, а отношение к гостям стало заметно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