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охотники уже достигли зрелости, но Лин Цзыхань оставался для них примером для подражания. По возрасту он был младшим, почти ещё ребёнком, но умом, силой воли и, особенно, мгновенной реакцией превосходил всех. Министерство госбезопасности и Совет национальной безопасности, где лишь горстка высших руководителей знала правду, называли его «лучшим оперативным агентом Китая». Даже его товарищи по группе гордились этим, но сам Лин Цзыхань сохранял безразличие, словно вовсе не ведал о такой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лидером группы «Охотники» и всегда заботился о своих подчинённых. Обычно, если требовалось общее задание, он работал в паре с Вэй Тяньюем, изредка привлекая Мерлина. Во время операций Лин Цзыхань всегда невольно его прикрывал, часто жертвуя собственной безопасностью. Пройдя через череду испытаний огнём и кровью, Вэй Тяньюй всё сильнее привязывался к Лин Цзыханю, но никогда не решался в этом признаться, даже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не так долго, но постоянно балансировали на грани жизни и смерти, выполняя задания, не по силам обычным агентам. Каждая миссия была полна опасности и одиночества. Им было трудно найти любовь или спутника — они то и дело внезапно исчезали, не оставляя объяснений. Для обычных людей это было неприемлемо, поэтому круг возможных партнёров сужался до предела. К тому времени отношения Ло Ханя и Солан Чжомы стали явными, Ю И и Ло И тоже практически определились — всё это было естественным итогом совместной работы. Мерлин, похоже, тоже обрёл подругу. Лишь Чжао Цянь да они двое оставались в одиночестве, не заводя никаких романтических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Цзыханю было всего девятнадцать, и отсутствие отношений в его возрасте казалось естественным. Но Вэй Тяньюю уже исполнилось двадцать семь, а он всё был один. Друзья и члены группы считали, что он просто излишне осторожен в выборе, да и арабские корни, возможно, накладывали какие-то неизвестные ограничения. Поэтому тему не поднимали. Лишь он сам знал, что его сердце принадлежит одному-единственному человеку — Лин Цзыханю.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юноша был не только их лидером, но и сыном большого начальника, и это делало его положение особенным. У Вэй Тяньюя не хватало смелости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группы «Охотники» редко общались вне работы, у каждого была своя жизнь, и только задания собирали их вместе. Поэтому Вэй Тяньюй никогда не звонил Лин Цзыханю просто так. Он не знал, что сказать, да и не мог вторгаться в его повседневность.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официальная должность — консультант по кибербезопасности, что позволяло часто «уезжать в командировки». Лин Цзыхань же в глазах общества был праздным сынком, жившим на отцовские деньги и вращавшимся среди детей друзей отца. Для простых людей они были «золотой молодёжью». Родители Вэй Тяньюя были учёными, и их миры с миром Лин Цзыханя не пересекались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Лин Цзыханя, но не знал, с чего начать. Характер юноши был мягким и спокойным, он со всеми держался вежливо, с товарищами по группе — ровно и заботливо. Вэй Тяньюй даже не мог понять его ориентацию — нравятся ли ему женщины или мужчины, — и не решался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он наблюдал, как взрослеет Лин Цзыхань, и его чувства лишь крепли, часто причиняя боль. Он боялся прикоснуться, боялся признаться, но эмоции, запертые в глубине души, уже давно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наконец смог обнять и поцеловать его, пусть и по долгу службы. Но он вложил в поцелуй все свои чувства, словно выпустил на волю бурный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почувствовал, как на него обрушилась волна страсти, и слегка удивился. Всего лишь игра, зачем так усердствовать? Тело Вэй Тяньюя было мягче его, но таким же сильным и подтянутым благодаря долгим тренировкам. Объятия были приятны, но Лин Цзыхань не мог позволить себе отвлечься — всё его внимание было приковано к лёгким шагам, доносящимся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Вскоть дверь без замка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мгновенно разъединились, и Вэй Тяньюй сунул руку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думала, вы уже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всё ещё лежал на Лин Цзыхане, повернувшись к ней с досадой на лице. Он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разрушать чужие планы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всё время в Золотом Полумесяце он потерял самообладание, и это ясно выдавало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тоже смотрел на неё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 следующий раз обязательно постучу.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видя, что она не уходит, нехотя отстранился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одежда вся порвалась, я принесла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вошла и положила два комплекта камуфляжной формы на свободную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тут же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улыбнулась Эйлин. — И ещё — приглашаю вас на завтрак. Если хотите, можем прогуляться по горам, здесь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спокойно, словно они не были в бегах, а просто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скоро придём.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глядя на интимную сцену,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жду вас в столовой, только не заставляйте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вышла, они вскочили и оделись. Странные чувства, возникшие в сердце, тут же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явно хорошо угадала с размерами — одежда сидела идеально. Надев её, они сразу преобразились, став похожими на местных боевиков.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их ждали Гусман, Сайфулла и Эйлин. Увидев их наряд, Гусман первым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теперь вы выглядите как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Тогда садитесь, завтракайте.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и Сайфулла явно поняли намёк в её словах, и на их лицах появились многозначительные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слегка смутился, но тут же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же сохранял полное спокойствие и холодно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быстро подал яичницу с ветчиной, тосты, свежевыжатый сок и воду. Оба вежливо поблагодарили: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продолжая есть,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сообщение: группа «Альфа» уничтожила ещё два наших секретных лагеря. Треть опиумных полей уже сожжена, армия продолжает наступление. Думаю, в этом году урожай нам не сохранить. Сейчас главное — сберечь силы. Как только они уйдут, всё будет легко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Сайфулла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посмотрел на Вэй Тяньюя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вам всё равно не уйти — вокруг полно правительственных войск, штурмовой отряд «Молния» и группа «Альфа» продолжают нас искать. Попробуете уйти — сразу же на них нарвётесь. Так что пока лучше оставайтесь с нами, а то, не дай бог, что случится — мне потом не оправдаться перед Айю и Малабананом.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Честно говоря, это даже интересно — мне и Сяо Цю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похожи на наёмников. Многие молодые европейцы и американцы, отслужив в армии, но не хлебнув настоящей войны, приезжают в Боснию или на Ближний Восток воевать за других — ищут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такие же. Опасность и адреналин идут рука об руку — вот что по-настоящему заводит.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медленно ел,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Гусман был мастером партизанской войны, да и подготовился основательно — укрытия были по всей территории. Неудивительно, что за тридцать лет столько попыток захватить Золотой Полумесяц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