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охотники уже достигли зрелости, но Лин Цзыхань оставался для них примером для подражания. По возрасту он был младшим, почти ещё ребёнком, но умом, силой воли и, особенно, мгновенной реакцией превосходил всех. Министерство госбезопасности и Совет национальной безопасности, где лишь горстка высших руководителей знала правду, называли его «лучшим оперативным агентом Китая». Даже его товарищи по группе гордились этим, но сам Лин Цзыхань сохранял безразличие, словно вовсе не ведал о такой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лидером группы «Охотники» и всегда заботился о своих подчинённых. Обычно, если требовалось общее задание, он работал в паре с Вэй Тяньюем, изредка привлекая Мерлина. Во время операций Лин Цзыхань всегда невольно его прикрывал, часто жертвуя собственной безопасностью. Пройдя через череду испытаний огнём и кровью, Вэй Тяньюй всё сильнее привязывался к Лин Цзыханю, но никогда не решался в этом признаться, даже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не так долго, но постоянно балансировали на грани жизни и смерти, выполняя задания, не по силам обычным агентам. Каждая миссия была полна опасности и одиночества. Им было трудно найти любовь или спутника — они то и дело внезапно исчезали, не оставляя объяснений. Для обычных людей это было неприемлемо, поэтому круг возможных партнёров сужался до предела. К тому времени отношения Ло Ханя и Солан Чжомы стали явными, Ю И и Ло И тоже практически определились — всё это было естественным итогом совместной работы. Мерлин, похоже, тоже обрёл подругу. Лишь Чжао Цянь да они двое оставались в одиночестве, не заводя никаких романтических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Цзыханю было всего девятнадцать, и отсутствие отношений в его возрасте казалось естественным. Но Вэй Тяньюю уже исполнилось двадцать семь, а он всё был один. Друзья и члены группы считали, что он просто излишне осторожен в выборе, да и арабские корни, возможно, накладывали какие-то неизвестные ограничения. Поэтому тему не поднимали. Лишь он сам знал, что его сердце принадлежит одному-единственному человеку — Лин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юноша был не только их лидером, но и сыном большого начальника, и это делало его положение особенным. У Вэй Тяньюя не хватало смелости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группы «Охотники» редко общались вне работы, у каждого была своя жизнь, и только задания собирали их вместе. Поэтому Вэй Тяньюй никогда не звонил Лин Цзыханю просто так. Он не знал, что сказать, да и не мог вторгаться в его повседневность.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официальная должность — консультант по кибербезопасности, что позволяло часто «уезжать в командировки». Лин Цзыхань же в глазах общества был праздным сынком, жившим на отцовские деньги и вращавшимся среди детей друзей отца. Для простых людей они были «золотой молодёжью». Родители Вэй Тяньюя были учёными, и их миры с миром Лин Цзыханя не пересекались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Лин Цзыханя, но не знал, с чего начать. Характер юноши был мягким и спокойным, он со всеми держался вежливо, с товарищами по группе — ровно и заботливо. Вэй Тяньюй даже не мог понять его ориентацию — нравятся ли ему женщины или мужчины, — и не решался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 наблюдал, как взрослеет Лин Цзыхань, и его чувства лишь крепли, часто причиняя боль. Он боялся прикоснуться, боялся признаться, но эмоции, запертые в глубине души, уже давно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наконец смог обнять и поцеловать его, пусть и по долгу службы. Но он вложил в поцелуй все свои чувства, словно выпустил на волю бурный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почувствовал, как на него обрушилась волна страсти, и слегка удивился. Всего лишь игра, зачем так усердствовать? Тело Вэй Тяньюя было мягче его, но таким же сильным и подтянутым благодаря долгим тренировкам. Объятия были приятны, но Лин Цзыхань не мог позволить себе отвлечься — всё его внимание было приковано к лёгким шагам, доносящимся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Вскоть дверь без замка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разъединились, и Вэй Тяньюй сунул руку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думала, вы уже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всё ещё лежал на Лин Цзыхане, повернувшись к ней с досадой на лице. Он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разрушать чужие планы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всё время в Золотом Полумесяце он потерял самообладание, и это ясно выдавало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тоже смотрел на неё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 следующий раз обязательно постучу.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видя, что она не уходит, нехотя отстранился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одежда вся порвалась, я принесла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вошла и положила два комплекта камуфляжной формы на свободную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тут же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улыбнулась Эйлин. — И ещё — приглашаю вас на завтрак. Если хотите, можем прогуляться по горам, здесь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спокойно, словно они не были в бегах, а просто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скоро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глядя на интимную сцену,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жду вас в столовой, только не заставляйте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вышла, они вскочили и оделись. Странные чувства, возникшие в сердце, тут же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явно хорошо угадала с размерами — одежда сидела идеально. Надев её, они сразу преобразились, став похожими на местных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их ждали Гусман, Сайфулла и Эйлин. Увидев их наряд, Гусман первым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теперь вы выглядите как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Тогда садитесь, завтракайте.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и Сайфулла явно поняли намёк в её словах, и на их лицах появились многозначительные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слегка смутился, но тут же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же сохранял полное спокойствие и холодно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быстро подал яичницу с ветчиной, тосты, свежевыжатый сок и воду. Оба вежливо поблагодарили: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продолжая есть,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сообщение: группа «Альфа» уничтожила ещё два наших секретных лагеря. Треть опиумных полей уже сожжена, армия продолжает наступление. Думаю, в этом году урожай нам не сохранить. Сейчас главное — сберечь силы. Как только они уйдут, всё будет легко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Сайфулла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посмотрел на Вэй Тяньюя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вам всё равно не уйти — вокруг полно правительственных войск, штурмовой отряд «Молния» и группа «Альфа» продолжают нас искать. Попробуете уйти — сразу же на них нарвётесь. Так что пока лучше оставайтесь с нами, а то, не дай бог, что случится — мне потом не оправдаться перед Айю и Малабананом.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Честно говоря, это даже интересно — мне и Сяо Цю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похожи на наёмников. Многие молодые европейцы и американцы, отслужив в армии, но не хлебнув настоящей войны, приезжают в Боснию или на Ближний Восток воевать за других — ищут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такие же. Опасность и адреналин идут рука об руку — вот что по-настоящему заводит.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медленно ел,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Гусман был мастером партизанской войны, да и подготовился основательно — укрытия были по всей территории. Неудивительно, что за тридцать лет столько попыток захватить Золотой Полумесяц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