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который и сам восстанавливался после ранения, проявлял невероятное терпение. Лэй Хунфэй же метался как муравей на раскалённой сковороде. Он скоро должен был вернуться в часть, но до сих пор не мог даже поговорить с Лин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знал, что Лэй Хунфэй — друг Лин Цзыханя с детства и его бывший возлюбленный, отношения с которым длились шесть лет. Теперь и Лэй Хунфэй узнал, что Вэй Тяньюй — боевой товарищ Лин Цзыханя и его нынешняя любовь. Бывший и нынешний собрались вместе, но им было не до выяснения, кто из них ближе. Их объединяла одна мысль: неважно кто, лишь бы он смог пробудить его. Лишь бы сознание вернулось, и он начал поправляться. Тогда он волен выбирать, кого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Цзыхань не смотрел ни на кого, не слышал ничьих слов, словно его сознание всё ещё блуждало в тумане, отказываясь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Вэй Тяньюя понемногу заживали, нога ещё не совсем слушалась, но он каждый день приходил из своей палаты и садился у кровати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уже слышал от Нин Цзюэфэя, что в критический момент именно Вэй Тяньюй своим телом прикрыл Лин Цзыханя, иначе тот вряд ли выжил бы. Даже если Вэй Тяньюй был его соперником, Лэй Хунфэй испытывал к нему безмерную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сидели по разные стороны одной кровати, но почти не разговаривали. Работу обсуждать было нельзя, общих бытовых тем не находилось, а говорить о Лин Цзыхане оба старались избегать. Поэтому чаще всего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врачи приходили на осмотр или процедуры, им приходилось выходить в коридор. Глядя в окно на кипящую за стеклом жизнь, они глубоко дышали, с трудом сдерживая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не мог позволить себе такую свободу, как Вэй Тяньюй. Его ежедневные визиты в больницу в конце концов заметили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позавтракав дома, он отодвинул тарелку и собрался уходить, но Цзян Юйлань остановила его. Эта строгая женщина, занимавшая пост в Министерстве культуры, держала дом в ежовых рукавицах. Лэй Чжэнь, её муж, был классическим «подкаблучником», что уж говорить о Лэй Хунфэе. Услышав мамин голос, он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 пристально его оглядела: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сам не свой.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Цзыхань заболел, я навещаю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Чем? — с участием спросила Цзян Юйлань. — Неужели опять? У парня и без того слабое здоровье, вечно хворает.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 — Лэй Хунфэй долго думал, но так и не придумал болезнь, и повторил старую версию. — Попал в аварию, его сбила машина. Травмы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Чжэнь, до этого молча евший, поддержал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Цзыхань попал в аварию, до сих пор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Цзян Юйлань успокоилась. — Но не нужно же ходить каждый день. А к Юй Цин ты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 заходил, меня выгнали, — равнодушно ответил Лэй Хунфэй. — Она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хочет? Девушке просто хочется, чтобы её приласкали, успокой её — и всё, — нахмурилась Цзян Юйлань. — Вы вместе уже почти два года, а всё как в начале. Вы вообще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чувствовал себя растерянным, долго колебался, но наконец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ней расстаться. У нас нет ничего общего, она меня раздражает, и я не хочу больше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Расстаться? — Цзян Юйлань грохнула ладонью по столу. — О чём ты? Всё было хорошо, что с тобой стряслось? Опять к Цзыханю потянуло? Говорю тебе, я категорически против. Друзьями — пожалуйста, любовниками — никогда, о браке и речи быть не может. Что за времена настали? Чувства и браки противоестественные, а столько народу за ними гоняется. Будь ты чужой, я бы и слова не сказала, но ты мой сын, и я не позволю тебе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раздражённо сказал Лэй Хунфэй. — В каком веке мы живём? Двести лет назад китаянки вообще не могли работать, должны были сидеть дома, вышивать, рожать и по хозяйству управляться. Сто лет назад вдову, вышедшую замуж повторно, презирали. А сейчас всё это в порядке вещей. Да, полвека назад гомосексуализм считался позором, но это уже древность. Сейчас, и по закону, и по человеческим понятиям, чувства между людьми одного пола — дело обычное. Даже если я люблю мужчин, я могу завести детей, делать карьеру — никаких проблем. Лун Цянь и Хайян ведь поженились? Их родители и начальство их поддержали, карьера у них идёт в гору, сына родили — семьи Лун и Чжан на седьмом небе. Почему для меня всё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спорить вздумал? — Цзян Юйлань рассвирепела. — Что, вырос, можешь мне перечить? Ты столько времени с Юй Цин провёл, и всё было хорошо. Это доказывает, что ты не гомосексуалист, зачем тебе в это болото лезть? Почему бы не жить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любить человека своего пола так же нормально, как и противоположного. Это как кто-то любит острое, а кто-то сладкое. Вкусы разные, но ни то ни другое не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Философствовать вздумал, — усмехнулась Цзян Юйлань. — Оставим в стороне вопрос о поле. Чем Цзыхань поможет твоей карьере? Лин И, конечно, на высоком посту, но он разведчик, а это значит — темнота, хитрость, тайны. Нормальные люди от таких шарахаются. Сам Цзыхань карьеры не строит, целыми днями без дела слоняется, будущего не видно. Что ты с такого получишь? Короче, я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Хунфэя охватило раздражение, но он не мог раскрыть истинную сущность Лин Цзыханя. Он тяжело вздохнул и уклончиво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позже. Когда Цзыхань поправится, всё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Чжэнь, видя, что сын собирается уходить,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Юйлань, услышав это, больше не стала удерживать сына, только сердито фыркнула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за ворота виллы, Лэй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мама отчасти права. Цзыхань действительно хороший парень, но в его нынешнем состоянии он вряд ли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почувствовал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чувства — не сделка. Вы всё твердите, что брак должен быть выгоден обеим сторонам, и это звучит мерзко. Я следовал маминым советам и теперь горько жалею. Понимаю, что для карьеры связи нужны, не спорю, но зачем в это чувства вплетать? Честно говоря, если не смогу быть с Цзыханем, я больше ни с кем не буду и не женюсь. Решайте, как хотите. — Его лицо было серьёзным, это не была пустая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помолчал, затем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ещё слишком наивен. Тебе нужно хорошенько подумать. Открою тебе секрет: тебя скоро повысят до полковника и переведут в Отдел специальных операций Министерства обороны на должность заместителя начальника. Ты в шаге от генерала, но этот шаг некоторые не могут сделать всю жизнь. Тебе нужно во всём взвешивать, не действовать сгоряча. Что бы родители ни делали и ни говорили — всё для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