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Династия Великая Юй существовала уже несколько сотен лет, сменилось несколько десятков императоров, но Государственных Наставников было всего пять, включая Пэй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Преемственность Государственного Наставника не зависела от кровных уз, а определялась судьбой. Обычно новый Наставник появлялся после того, как предыдущий уходил в мир иной, и между ними могло пройти несколько десятилетий или даже столетий. Поэтому некоторые императоры правили десятилетиями, так и не обретя Государственного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считалось самой большой потерей за всю их императорскую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Великая Юй так почитала Государственного Наставника, заключалась в том, что основатель династии Юй получил наставления от Кошачьего бессмертного, который помог ему без единого боя захватить столицу предыдущей династии и завоевать Поднебесную. Этот Кошачий бессмертный мог принимать человеческий облик, и в знак благодарности основатель династии назначил его Государственным Наставником, даровав ему высочайшие почести. Позже Кошачий бессмертный влюбился в младшего брата основателя, и тот поженил его на принце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Примечательно, что этот Кошачий бессмертный был мужчиной...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своей кончиной первый Государственный Наставник сказал тогдашнему императору, что следующий Наставник будет избран Небом и направлен ко двору. Кого и когда изберут, было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первый Государственный Наставник закрыл глаза, а тогдашний император, ещё ребёнок, был в замешательстве, поскольку не знал, где искать следующего Наставника. Лишь когда ему исполнилось шестьдесят лет, в один из дней, когда земля содрогалась, он наконец встретил своего Наставника, что привело его в неописуемый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смены нескольких Наставников вся династия Великая Юй, от верхов до низов, превратилась в преданных слуг кошек. Даже говорили, что Государственный Наставник обеспечивает стабильность страны, так как во время правления каждого Наставника династия переживала период наибольшего процветания и стабильности. В это верили все, от императора до простых людей, даже разбойники и пираты с почтением относились к Государственному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Считалось, что каждый Наставник обладал уникальными способностями. Например, первый Наставник учил уходу за кожей, второй — здоровому образу жизни, третий — манерам, четвёртый — физической подготовке, а пятый...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утверждали, что нынешний Наставник ещё молод, и его способности проявятся со временем. Они не спешили, ведь уже сейчас своей милой внешностью он мог поднять настроение, что было даже эффективнее, чем услуги придворного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с отчаянием метался по кровати. Как он мог оказаться в прошлом? Как он мог оказаться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надел исторический костюм и сфотографировался в киногородке, не провалился в люк и не попал под машину, но чёрт возьми, он оказался в прошлом, да ещё и превратился в кошку, сменив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убедился, что это был кот, и судьба, как бы жестока она ни была, оставила ему его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Несчастье в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приветствие у двери, и в следующую секунду в его поле зрения появился край жёлтой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поднял взгляд и встретился глазами с императором Цинлуном, чьё лицо было одновременно величественным и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это было старое лицо, было бы неправильно, ведь императору Цинлуну было всего тридцать с небольшим, он был в расцвете сил. Благодаря хорошему уходу, на его глазах не было ни одной морщинки, а кожа была упругой и эластичной, так что ему можно было дать двадцать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императором Цинлуном, как всегда, следовал евнух Фу, но сегодня с ними был ещё один незнакомец, и Пэй Мяо внимательно разглядывал нового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— Этот слуга — новый преемник евнуха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широко раскрыл свои большие глаза и издал свой первый звук в этом мире — универсальный язык кошек, «мяу»!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нежный, как у котёнка, звук «мяу~» сразу же растрогал императора Цинлуна и всех присутствующих. Те, у кого была слабая выдержка, уже отвернулись, чтобы вытереть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ещё так молод, а уже обладает таким мастерством в обаянии. Это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Художник, прятавшийся в тени, тут же начал быстро рисовать, изображая сцену, где Государственный Наставник мяукал перед императором Цинлуном. Затем Смотритель хроник написал трогательный текст, и гонец срочно доставил его за пределы дворца, чтобы повесить на доске объявлений и оповестить весь город о первом «мяу» Государственного Наставника за три дня его пребывания в Великой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уже через полчаса вся столица узнала об этом. Некоторые торговцы устроили бесплатные банкеты, угощая горожан едой и вином, что повысило их репутацию и популярность, заставляя их смеяться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почесал ухо, не веря, что этот звук «мяу» исходил от него. Его кошачий облик был похож на маленькую девочку, и даже голос был таким мягким, как будто он кокетничал. Неужели его судьба — стать псевдоженщиной?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молча повернулся, поднял голову под углом 45 градусов и начал грызть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Цинлун наблюдал за его действиями 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подданный, сегодня я нашёл тебе личного слугу. Посмотри, устраивает ли он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отступил в сторону, показывая низко склонившегося Ванцая.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сразу понял: этот новый слуга был не преемником евнуха Фу, а его личным «уборщиком».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робко сделал два шага вперёд, но продолжал смотреть вниз. Однако это не мешало Пэй Мяо наблюдать за его выражением лица, ведь он теперь был маленьким котёнком, и даже самый низкий человек казался ему гигантом. Приходилось смотреть снизу вверх, что было крайне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слуга пришёлся ему по душе. Он был миловидным, скромным и честным, идеальным кандидатом на роль «уборщика».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заинтересовался. Он всегда следовал принципу «где бы ты ни оказался, приспосабливайся». Раз он стал кошкой, то должен прожить свою кошачью жизнь достойно, особенно в вопросах «еды, сна и туалета». Теперь, будучи кошкой, его обоняние и слух стали в разы острее, что имело свои плюсы и минусы. Самый большой минус заключался в том, что каждый раз, когда он чувствовал запах своих отходов, он чуть не падал в обморок. Поэтому выбор «уборщика» был крайне важен!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 чуть не растаял от этого «мяу~». Почувствовав, что Государственный Наставник смотрит на него, он едва сдержал дрожь, но как профессионал, он идеально контролировал свои эмоции и ещё более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меня зовут Ванцай. Я раньше служил во дворце Чансинь у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Ванцай? Разве это не имя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рассмеялся, ещё больше утвердившись в своём выборе. Он мяукнул императору Цинлуну, показывая, что принимает этого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Смотритель хроник добавил ещё одну запись: «XX год, месяц XX. Государственный Наставник своей невероятной харизмой завоевал нового „уборщика“. Поздравляем!»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оказался отличным «уборщиком». С тех пор, как он появился в чертоге Юннин, все дела шли как по маслу. Пэй Мяо нужно было делать только три вещи: хорошо есть, хорошо спать и хорошо играть. Жизнь была чрезвычайно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конец весны, погода была приятной, тёплый ветерок, наполненный ароматом неизвестных цветов, мягко проносился сквозь его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лежал на специально сделанном для него шезлонге, раскинув лапы и подставляя живот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ещё котёнком, судя по отражению в зеркале, ему было всего два месяца, шерсть ещё не полностью отросла, но была пушистой и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на животе была особенно нежной, плотно прилегала к коже и под солнечными лучами становилась тёплой, выглядела так привлекательно, что даже сам Пэй Мяо не удержался и потрогал себя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приятные ощущения!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на маленьком табурете сидела служанка в розовом платье по имени Лянь Цяо. Она вышивала на куске красного шелка.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с кошкой, ловящей бабочку, был выполнен настолько живо, что нити, казалось, танцевали, как настоящие бабочки, что сразу привлекло внимание Пэй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с тех пор, как он стал кошкой, он заметил, что все движущиеся объекты вызывают у него непреодолимое желание поймать их лапой и затолкать в 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Кошачьи привычки были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Нити продолжали танцевать в руках Лянь Цяо, лапы Пэй Мяо начали непроизвольно дёргаться, хвост задвигался из стороны в сторону, а глаза не отрывались от движущихся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http://bllate.org/book/16288/1467694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