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Доуцзы мысленно ахнул: «Ваше Высочество, можно ли быть ещё фальшивее? Какое “рыбку почистили днём”? Её почистили два дня назад, и Лицзэ рвался отнести её сам, а вы сказали “не торопиться” и оставили рыбку в своей спальне! И это вяленое мясо — вы же повару Ню обещали кучу благ, чтобы он согласился его приготовить, а теперь говорите, будто он сам напрашивался!»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уловки! Удержать игрушечную рыбку, чтобы Господин Наставник лично пришёл за ней, читать до полуночи, чтобы дождаться его, оставить окно приоткрытым, чтобы он мог проникнуть внутрь, отпустить поваров, чтобы иметь повод предложить мясо, — всё это было частью плана по заманиванию Господина Наставника во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Сяо Доуцзы мысленно обозвал «манипулятором», повернулся и достал из потайного отсека у кровати ту самую игрушечную рыбку. Едва она появилась, как привлекла внимание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усмехнулся про себя, помахал тряпичной рыбкой и бросил её на кровать. Кот, только что увлечённый мясом на столе, мгновенно ринулся в атаку, метко вцепился в рыбью голову, прижал тушку лапой и принялся её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изнеженный кот, когда в нём пробуждается охотничий инстинкт, превращается в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оскалил острые клыки, вгрызаясь в голову рыбы, обхватил тушку передними лапами и подтягивал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наблюдал за этим, замирая от зависти. Неведомо что представив, он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бы хотел, чтобы Господин Наставник так меня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как мягкие кошачьи лапки обвивают шею, заставляла его парить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погрузился в сладкие грёзы, едва не пуская слюни, как вдруг почувствовал ледяной холодок за спиной. Вся кожа покрылась мурашками. Очнувшись, он увидел, как его принц смотрит на него недобрым взглядом — точь-в-точь как лев, чью территорию покусились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 Доуцзы вжал голову в плечи, отбросив все фантазии, и украдкой взглянул на выражение лица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секунду назад пылал немой ревностью, теперь смотрел на играющего Господина Наставника с нежностью и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мысленно покритиковал принца, затем боком, так, чтобы тот не видел, украдкой устремил взгляд на Господина Наставника, весь превратившись в восторженное созерцание: «Боже мой, наш Господин Наставник такой милый! Мягкий комочек, так и хочется взять на ручки! И лапки какие прелестные, в форме цветочка, розовенькие…»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Господин Наставник перевернулся! Как он мило грызёт рыбью голову! Хи-хи, он же отталкивает рыбу задними лапками, прямо как кролик! Хочу стать этой рыбкой, наверное, так приятно, когда Господин Наставник обнимает и отталкивает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мысля схожим образом, шагнул вперёд, просунул руку между животом кота и рыбой и коснулся ладонью мягкой шёрстки на пузике. В тот же миг бок большого пальца ощутил быстрые, пружинистые удары лапок — не больно, а скорее щекотно,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редко выпускал когти, во время игр обычно прятал их в подушечках, поэтому Гу Циянь чувствовал лишь бархатистую мягкость, а не остроту. От удовольствия он едва не утратил привычную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оторванный от игры, в недоумении уставился на Гу Цияня сверху вниз, склонил голову набок и сладко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был сражён наповал. Лапки кота уже отдёрнулись, что вызвало у него лёгкое разочарование. Изо всех сил стараясь сохранить холодноватую манеру, он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уже поздно. Когда вы планируете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Мяо моргнул и вдруг осознал: он на кровати Гу Цияня! Он тут катается, издаёт разные звуки… Как он теперь будет смотреть в глаза принцу и Сяо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испытал внутренний взрыв, на несколько секунд окаменел, а затем, сделав вид, что так и было задумано, поднялся с кровати, выпрямился, поднял голову и принял вид полного, невозмутимого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лапкой в сторону окна, развернулся, схватил с кровати тряпичную рыбу и, тяжело дыша, запрыгнул на письменный стол, отодвинул окно лапой и стремительно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едва не уронил челюсть и уставился в пустоту, куда исчез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Господин Наставник… просто ушёл? Появляется и исчезает без следа, прямо как мастер скрытности из императорской стражи! И даже не даёт времени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вернётся, — уверенно заявил Гу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принц усмехнулся, бросив взгляд на оставленную на столе шкатулку с мясом, — он не забрал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слететь с его губ, как их почтенный Господин Наставник, волоча в зубах тряпичную рыбу, снова проник в комнату через окно, запрыгнул на стол, присел, бережно положил рыбу и тоненько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 Господин Наставник, а где же ваша гордость?! Ради куска мяса вы трижды склонили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Наставник вернулся? — с напускным недоумением спросил Гу Циянь. Юноша благородной наружности в свете свечей стоял стройный и прекрасный, словно отшлифованная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почесал задней лапкой подбородок, подошёл к шкатулке с мясом, потыкал в неё пушистой лапкой, затем поднял голову и сладко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сделал вид, что внезапно всё понял, и собственноручно упаковал шкатулку с мясом. Но, протягивая её Пэй Мяо, он изобразил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шкатулка-то тяжёлая, да ещё и рыба… Как вы это унесёте?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шкатулки и впрямь был немалым, котёнку тащить её было бы нелегко, а уж вместе с рыбой, почти равной ему по длине, — задача и вовсе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Пэй Мяо призадумался. Он посмотрел на рыбу, потом на шкатулку — забрать хотелось и то, и другое, но в одиночку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Что же делать? — Пэй Мяо жалобно посмотрел на Гу Цияня, даже прямые густые усы по бокам мордочки обвисли, придавая ему вид несчастного сиротки.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едва сдерживая восторженный визг, зажал рот кулаком: «О боже, даже когда Господин Наставник грустит, он такой ми-и-илый!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Цияня тоже задело за живое. Он отвел взгляд, слегка откашлялся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Давайте свяжем эти две вещи вместе и повесим Господину Наставнику на спину.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тут же воспрял духом, встал, отряхнул шёрстку, задорно поднял хвост и повернулся к Гу Цияню спиной, обнажив спрятанную под белой длинной шерстью… маленькую розетку. Тем самым он давал понять, что готов принять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 поворачивается задом к человеку, это означает доверие. Пэй Мяо раньше не жил с кошками и сделал это совершенно бессознательно. Но если он не понимал значения жеста, то Гу Циянь понимал прекрасно. С того самого дня, как он впервые увидел Пэй Мяо в императорском саду, принц велел собрать для себя всевозможные книги о кошках и досконально их изучил. Поэтому, увидев подставленный ему кошачий зад, он едва смог сдержать переполнявшую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подивился: обычно сдержанный и неразговорчивый Второй принц — и вдруг едва не прыснул от смеха! Что ж, обаяние их Господина Наставника поистине велико, раз может так легко покорять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голос Гу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Доуцзы, сходи в кладовую и принеси парчу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Парча Яньло была данью с земель Цзяннаня. Эта ткань отличалась изысканными, дымчатыми оттенками, отчего и получила своё название. На ощупь она была мягкой и нежной, словно туман, и обычно шла на пошив нижнего белья или домашней одежды — как раз такой, какую сейчас носил Гу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того как из той парчи сшили вам два комплекта одежды, остатки я не стал убирать в кладовую. Их совсем немного, они лежат в шкафу в вашей приёмной.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открывающихся шкафов и ящиков, и вскоре Сяо Доуцзы вернулся с небольшим отретом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