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побледнел от страха и принялся наперебой уверять императорского лекаря Хуа, что отныне будет строго следить, чтобы Господин Наставник вовремя принимал лекарства и ни в коем случае не позволял ему есть что попало. Его угодливость была столь рьяной, что, казалось, он готов тут же составить письменное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молча закатил глаза, уткнулся мордочкой в мягкую игрушку-рыбу и отказался смотреть на лекаря. Когда зрение ограничено, обостряются другие чувства, и вскоре он ощутил, как кто-то трогает его лапу. Сначала лёгкое прикосновение, затем чьи-то пальцы принялись играть с его подушечкой, зажимая её. Щекотно. Не обращать внимания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осмелиться на такое мог только лекарь Хуа,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раздражённый до предела, бесшумно отодвинул игрушку и украдкой выглянул из-за неё — прямо в улыбающиеся глаза лекаря. — Господин Наставник, прошу, протяните лапку. Вашему слуге нужно провести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 А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желаете, то я продолжу давать вам лекарства по прежнему рецепту, — произнёс лекарь и с притворным сожалением покачал головой,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полагал, что здоровье Господина Наставника значительно окрепло, и если нынешний осмотр не выявит проблем, то можно будет отменить прежние снадобья.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многозначительным, фраза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 поглаживал свою козлиную бородку, всем видом напоминая хитрую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повёл внутреннюю борьбу, но в конце концов не смог устоять перед соблазном «возможно, больше не придётся пить лекарства» и, дрожа, протянул свою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 внутренне рассмеялся, но внешне сохранял серьёзность, положив палец на лапку. Мягкая, ворсистая текстура едва не заставила его потерять самообладание — так захотелось сжать эту кошачью лапку и хорошенько её помять! Но, будучи ветераном дворцовых интриг, лекарь Хуа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нервно наблюдал за происходящим и, когда диагностика завершилась,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как здоровье моего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— Лекарь Хуа крякнул, с улыбкой глядя на напряжённого Господина Наставника, выдержал паузу, чтобы подогреть всеобщее любопытство, и наконец неспешно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Господина Наставника в порядке. Снадобье для регулирования пищеварения больше не требуется. Достаточно следить, чтобы питание было лёгким и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Мяо уже поползли вверх, но радость его была недолгой. Лекарь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Господину Наставнику необходимо принять снадобье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паразитов? — Ванцай высказал общее недоумение. — Господин Наставник ещё совсем юн и ежедневно пребывает во дворце.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твёрдо ответил лекарь Хуа. — Обычно курс начинают в два-три месяца. Хотя Господин Наставник и не покидает дворца, он всё же может контактировать с паразитами. Без профилактики те начнут вольготно размножаться в теле, питаясь плотью и костями…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недовольным видом прервал речь лекаря. Ладно уж, лекарство так лекарство! Он выпьет!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лекарь Хуа улыбнулся, словно лис, и достал из своего ящика небольшой свёрток, передавая его Ванцаю: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приготовленное мной снадобье от паразитов для Господина Наставника. Принимать раз в день три дня подряд. Затем повторять каждые три месяца, также раз в день, но всего один день. Не тревожься, Ван, снадобье весьма мягкое. Если точно соблюдать дозировку, побочных действий не будет. Только горькое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уставился на свёрток в руках Ванцая, и в глазах его чуть не выступили искры. Так он и знал! Каждый визит лекаря Хуа для обычного осмотра таил в себе подвох. Все эти разговоры о том, что «если здоровье в порядке, лекарства не нужны», — один обман! На самом деле старый хитрец давно вырыл яму и только ждал, когда он в неё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старая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выпустил когти и принялся яростно скрести циновку, производя оглушительный шум. Чёрт возьми,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Цияня после утреннего совета задержал император Цинлун. Отец и сын уселись друг напротив друга, а евнух Фу распорядился подать лёгкий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не был привередлив в еде, поэтому трапеза оказалась простой: несколько закусок, миска супа из морепродуктов да немного выпечки — всё весьма умеренно.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положил себе в пиалу пирожное из козьего молока и, вспомнив, как в Чертоге Юннин наблюдал, как Господин Наставник пьёт молоко,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заметил перемену в выражении лица сына. Он спокойно отхлебнул из своей пиалы, поставил её и, подняв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последнее время неплохо ладишь с Господином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на мгновение замер с палочками в руках, но тут же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Вашему сыну весьма по нраву Господин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уст, как у стоящего рядом евнуха Фу дёрнулось веко. «Беда», — мелькнуло у него в голове. Он поспешил знаком отпустить прочих слуг. Едва зал опустел, как император Цинлун принял серьёзный вид и, помедлив,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должен знать, что я намерен сделать тебя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и не продолжать. Одних этих слов было достаточно, чтобы повергнуть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наследника престола — дело не только императорской семьи. Оно затрагивает чиновников и народ Великой Юй, даже само будущее империи. Каждый император подходил к этому вопросу с величайшей осторожностью, наблюдая не только за кандидатами, но и опасаясь за собственный трон после объявления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Юй всегда придерживалась принципа «наследник — старший сын императрицы», если только тот не оказывался совершенно непригоден. Гу Циянь был сыном императрицы, талантливым и выдающимся, поэтому слова императора Цинлуна не стали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 Евнух Фу стоял, потупив взгляд, делая вид, что его нет, но уши его были напряжённо насторожены.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помешивал ложкой суп. Аромат гребешков и зелёного лука поднимался вместе с паром, слегка затуманивая лицо императора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перестал мешать, устремив взгляд на пирожное из козьего молока,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боюсь, ваш сын… разочарует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Император Цинлун побледнел. Он хотел было разразиться гневной тирадой, но не смог — слишком любил этого сына. Не поднялась у него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отчего в груди стало больно, а лицо и вовсе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тут же подскочил, чтобы успокоить императора, одновременно поглаживая его по спине и пытаясь смягчить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Второй принц, дело ещё даже не началось, а вы уж вступили в спор. Позвольте вашему ничтожному слуге вставить слово. Во-первых, правило, установленное предками, что трон и Господин Наставник несовместимы, не лишено исключений. Если Небеса будут благосклонны и такое исключение случится, то и Ваше Величество, и Второй принц обретут желаемое. Даже если исключения не произойдёт, будущее всё равно туманно. Второй принц, не подумайте, что я пытаюсь охладить ваш пыл, но выбор супруга для Господина Наставника — исконная традиция Великой Юй. В императорском роду много отпрысков: не только ваши братья, но и сыновья князей, да и младшие братья Вашего Величества тоже в списке. Всего несколько десятков человек. Конкуренция столь высока, что неизвестно, изберёт ли Господин Наставник именно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лицо Гу Цияня потемнело, а лицо императора Цинлуна, напротив, прояснилось. Тот похлопал сына по плечу с видом бывалого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дело не в том, что я сомневаюсь в твоих достоинствах. Но среди стольких выдающихся отпрысков императорского рода, когда выбор полностью принадлежит Господину Наставнику, если он отдаст предпочтение кому-то другому, то даже все твои достоинства ничего не изменят. Поэтому тебе стоит ещё раз обдумать выбор между троном и Господином Наставником. Я не бесчувственный человек. Предлагаю так: вопрос о наследнике отложим. Если в будущем Господин Наставник действительно изберёт тебя, я дам вам своё благословение. Если же нет — ты спокойно примешь моё место. Что до исключения… надежда на него призрачна, не будем о нём и говорить.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Цияня стало холодным, как лёд. Мысль о том, что его котёнок окажется в объятиях другого, что другой будет его гладить, кормить, держать на руках, поднимать высоко, даже купать и… подтирать, — вызывала в нём бешеную, всепоглощающую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допустить было нельзя. Его котёнок — не игрушка, которую можно просто так увести. Даже если для этого придётся пойти на крайние меры, он должен заполучить Господина Наставника в своё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