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мой учитель, разве моя благодарность к ней может быть столь мала? — Чжун Минчжу недовольно развела руками, описывая в воздухе огромный круг, и с жаром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вот такой!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прервала Байли Нинцин.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кто бы защищал тебя, когда ты занимаешься вымогательством,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нет! — Пойманная на слове, она машинально кивнула, едва не вырвав признание, но вовремя одумалась и заметила нечто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следила за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— Байли Нинцин с досадой хлопнула себя по лбу. Слишком увлекшись, она проговорилась, и теперь Чжун Минчжу ухватилась за суть. Она неловко захихикала и поспешно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спрашивала, что я сделала с твоим учителем? Давай, я расскажу тебе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техника называлась «Возвращение Трех Чистых к Единому» и была случайно найдена Чжу Маолинем. Она была создана древним бессмертным, вдохновленным рождением и смертью всего сущего. Великая печаль и великая радость исходят из одного источника и возвращаются в одно место. Она практиковала путь сердца, и, поскольку она практиковала сердце, каждый прорыв сопровождался тысячами иллюзий. Малейшая ошибка могла привести к одержимости демонами. Бесстрастность и безупречность Чан Ли были почти невозможны в этом мире. Ее ум был чист, и все вещи для нее были как одна вещь, даже равнялись ничто, поэтому она была наиболее подходящей для практики этой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пещере, где хранилась эта техника, также росла лоза тыквы возрастом десять тысяч лет. Тыквы на ней были размером с ладонь. Когда Чжу Маолинь разрезал одну из них, он обнаружил внутри прекрасное вино. Поскольку оно было создано природой, содержащаяся в нем духовная сила была более чистой, чем любое вино, созданное культиваторами. Чан Ли выпила это вино и начала практиковать эту технику. В худшем случае, это могло бы увеличить ее силу на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ты ранишь моего учителя, то даришь ей технику. Что ты задумала? — Чжун Минчжу не только не выразила благодарности, но и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хотела ее ранить. Кроме того, я считаю твоего учителя хорошим человеком, с которым стоит сблизиться. Когда она овладеет техникой, я хочу сразиться с ней. Зачем ты судишь о благородном человеке по меркам подлеца? — Байли Нинцин закатила глаза, отхлебнула вина и не стала больше тратить слов. Она просто хотела подразнить этого маленького мечника, но тот, не моргнув глазом, готов был пойти на смертельный бой. Она даже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беспричинная доброта всегда скрывает злой умысел. Если бы у тебя не было партнера, я бы подумала, что ты влюблена в моего учителя. — Чжун Минчжу почесала нос и вдруг добавила, словно сама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даже с партнером можно изменить…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чушь? — Байли Нинцин так удивилась, что случайно раздавила чашу с вином, облив руку. Она чуть не ударила ее, но лишь бросила сердитый взгляд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провела несколько дней с этим глупым цзяожэнем, и твой мозг тоже сломался?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ударила себя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Проклятье, опять проговорилась. Байли Нинцин закрыла лицо руками, не желая смотреть на сверкающие глаза Чжун Минчжу.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вопросы посыпались один за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Цзяожэнь? Так Жо Е — цзяожэнь?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бог, управлявший Небесным прудом Наньмина, был Куньпэн. Кунь погружался в воду, а Пэн взлетал в небо. Говорят, он влюбился в смертную и родил двух детей. Старший имел голову птицы и тело человека, его руки превратились в крылья, и он летал в облаках. Младший имел голову человека и тело рыбы, его ноги превратились в плавники, и он плавал в море. Двое детей выбрали свои места обитания и размножились. Первые стали народом Юйминь, а вторые — цзяожэнь.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Смертные должны поглощать духовную энергию неба и земли, чтобы повысить свою силу, и пройти испытание небесными молниями, чтобы стать бессмертными. Будучи потомками богов, Юйминь и цзяожэнь обладали божественной силой от рождения. Хотя их сила постепенно ослабевала с каждым поколением, она все еще была внушительной. В древних войнах участвовали цзяожэнь. Позже Хаотянь, чтобы спасти живых существ, разделил мир на три сферы, и потомки богов отправились в Верхний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некоторых записях упоминается, что немногие остались в Нижнем мире из-за привязанности к земной жизни, включая одну из ветвей цзяожэнь Южного моря. Число божественных потомков, оставшихся в Нижнем мире, было невелико, и их сила была далека от прежней. Боясь новых бедствий, они скрывали свои имена и не вмешивались в мирские дела. Цзяожэнь также исчезли. За десятки тысяч лет лишь изредка появлялись ткани цзяожэнь, но сами цзяожэнь никогда не показывались. Со временем они стали одной из легендарных загадок, и даже ткани цзяожэнь считались созданными культиваторами, лишь названными в честь цзяожэнь.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цзяожэнь все красивы. Однажды смертный император, путешествуя по Южному морю, упал в воду и был спасен цзяожэнем. Мельком увидев его, он был поражен его красотой. Вернувшись в столицу, он приказал самому известному художнику того времени нарисовать портрет цзяожэнь по описанию. Картина называлась «Вид на море». После долгого изучения он заключил, что такая красота может быть только на небесах, и даже лучший художник не смог бы передать ее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говорят, что голос цзяожэнь подобен небесной музыке. Моряки, услышав его в лунную ночь, теряли путь и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красота, какой голос — все эти слухи Жо Е действительно подтверждала.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она постоянно говорит «вы, культиваторы». — Чжун Минчжу с пониманием кивнула. Она всегда думала, что Жо Е — рыбья демоница, но забыла, что культиваторы-яо тоже являются культиваторами.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Культиваторы-яо могут сказать «вы, люди», но не «вы, культиваторы».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цзяожэнь не живут в Южном море? — Она вспомнила записи в Лошу, где никогда не упоминалось о цзяожэнь в Восточном море, но говорилось о настоящем драконе, который любил сражаться и убивать, из-за чего в Восточном море почти не осталось живых существ. — Жо Е была в Восточном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Нинцин, похоже, все еще была расстроена своей оплошностью и нехотя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Может, они убили дракона и переселились в Восточное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твой муж не искал их в Восточном море сотни лет? — Чжун Минчжу попала в точку. — И хотел поймать ее для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— Байли Нинцин сухо бросила эти слова, явно решив ничего больше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не стала настаивать, а задумалась сама. Восточное море было ей знакомо. Чжу Маолинь, великий мастер, искал цзяожэнь в Восточном море, и такие события не могли остаться незамеченными.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старые слухи и нарисовала на земле несколько имен, связанных с Восточным морем.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Е, Е Чэньчжоу, Чжу Маолинь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загорелись, и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связано с Почтенным Гухуном из нашей секты? Может, морской демон, с которым он сражался, был цзяожэнем?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Гухун отправился в Восточное море более семисот лет назад в поисках удачи и сражался с морским демоном почти четыреста лет. Жо Е как раз в то время оказалась на острове, спасаясь от Чжу Маолиня. Это означало, что Чжу Маолинь был в Восточном море, когда Почтенный Гухун сражался с морским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такой маленький культиватор, как она, тысячи таких в Восточном море не привлекли бы внимания. Но Почтенный Гухун и Чжу Маолинь были мастерами этапа прозрения пустоты. Одного было достаточно, чтобы перевернуть все Восточное море, не говоря уже о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это сказала, Байли Нинцин вдруг выпрямилась. Ее прежнее легкомысленное отношение исчезло. Она внимательно посмотрела на Чжун Минчжу, и в ее глазах появилось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Чжун Минчжу не почувствовала себя настолько неловко, что чуть не сбежала, она вдруг услышала, как Байли Нинцин громко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смеешься? — Чжун Минчжу была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Ничему, просто поняла, как ты до сих пор жива. — Байли Нинцин улыбнулась, подняла чашу с вином и выпила залпом,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твоей голове наконец-то не только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смеешь! — Чжун Минчжу разозлилась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твоей голове мусор, нет, у тебя вообще ничего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Байли Нинцин не разозлилась, как раньше, а лениво махнула рукой, бросила ей чашу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пей со мной. Сегодня у меня хорошее настроение, я немного расскажу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Почтенный Гухун отправился в Восточное море, и даже когда секта Тяньи подверглась нападению Лу Ли, он не вернулся на помощь. Чжу Маолинь, заинтересовавшись, тоже отправился в Восточное море. В то время Почтенный Гухун был в разгаре битвы с морским демоном, и он, не зная причин, не вмешался, а наблюдал издалека с помощью духовного зрения. Случайно он заметил, что под волнами появлялось существо с телом человека и хвостом рыбы. Оно не имело ауры культиватора, но в воде обладало невероятной силой, управляя морским демоном и сражаясь с Почтенным Гухуном на равных. Учитель Чжу Маолиня когда-то путешествовал по всему миру в поисках древних существ, поэтому он сразу понял, что это существо было цзяожэнь.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на монстров приносит мне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я хотел плавно перейти, но случайно заставил учителя снова сразиться.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что поделать, за все приходится платить. Как главный герой, драки неизбежны (смотрит в небо).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http://bllate.org/book/16292/1468532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